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E3" w:rsidRDefault="00F14BE3" w:rsidP="00FD1E01">
      <w:pPr>
        <w:shd w:val="clear" w:color="auto" w:fill="FFFFFF"/>
        <w:tabs>
          <w:tab w:val="left" w:pos="10348"/>
          <w:tab w:val="left" w:pos="12333"/>
        </w:tabs>
        <w:ind w:left="10348" w:firstLine="992"/>
        <w:jc w:val="right"/>
        <w:rPr>
          <w:color w:val="000000"/>
          <w:spacing w:val="-1"/>
          <w:w w:val="111"/>
          <w:sz w:val="22"/>
          <w:szCs w:val="22"/>
        </w:rPr>
      </w:pPr>
      <w:bookmarkStart w:id="0" w:name="_GoBack"/>
      <w:bookmarkEnd w:id="0"/>
    </w:p>
    <w:p w:rsidR="00FD1E01" w:rsidRDefault="003E36D8" w:rsidP="001A404E">
      <w:pPr>
        <w:shd w:val="clear" w:color="auto" w:fill="FFFFFF"/>
        <w:tabs>
          <w:tab w:val="left" w:pos="10348"/>
          <w:tab w:val="left" w:pos="12333"/>
        </w:tabs>
        <w:ind w:left="10348" w:firstLine="992"/>
        <w:jc w:val="right"/>
        <w:rPr>
          <w:color w:val="000000"/>
          <w:spacing w:val="-1"/>
          <w:w w:val="111"/>
          <w:sz w:val="22"/>
          <w:szCs w:val="22"/>
        </w:rPr>
      </w:pPr>
      <w:r w:rsidRPr="00A25076">
        <w:rPr>
          <w:color w:val="000000"/>
          <w:spacing w:val="-1"/>
          <w:w w:val="111"/>
          <w:sz w:val="22"/>
          <w:szCs w:val="22"/>
        </w:rPr>
        <w:t>УТВЕРЖД</w:t>
      </w:r>
      <w:r w:rsidR="001A404E">
        <w:rPr>
          <w:color w:val="000000"/>
          <w:spacing w:val="-1"/>
          <w:w w:val="111"/>
          <w:sz w:val="22"/>
          <w:szCs w:val="22"/>
        </w:rPr>
        <w:t>АЮ</w:t>
      </w:r>
    </w:p>
    <w:p w:rsidR="003E36D8" w:rsidRPr="00CE77CC" w:rsidRDefault="001A404E" w:rsidP="001A404E">
      <w:pPr>
        <w:shd w:val="clear" w:color="auto" w:fill="FFFFFF"/>
        <w:tabs>
          <w:tab w:val="left" w:pos="10348"/>
          <w:tab w:val="left" w:pos="11766"/>
          <w:tab w:val="left" w:pos="12333"/>
        </w:tabs>
        <w:ind w:left="10348" w:firstLine="992"/>
        <w:jc w:val="right"/>
        <w:rPr>
          <w:color w:val="000000"/>
          <w:w w:val="111"/>
        </w:rPr>
      </w:pPr>
      <w:r>
        <w:rPr>
          <w:sz w:val="22"/>
          <w:szCs w:val="22"/>
        </w:rPr>
        <w:tab/>
      </w:r>
      <w:r w:rsidR="00CE1B73">
        <w:rPr>
          <w:sz w:val="22"/>
          <w:szCs w:val="22"/>
        </w:rPr>
        <w:t>И.о.</w:t>
      </w:r>
      <w:r w:rsidRPr="00CE77CC">
        <w:t>глав</w:t>
      </w:r>
      <w:r w:rsidR="00CE1B73">
        <w:t>ы</w:t>
      </w:r>
      <w:r w:rsidRPr="00CE77CC">
        <w:t xml:space="preserve"> </w:t>
      </w:r>
      <w:r w:rsidR="003E36D8" w:rsidRPr="00CE77CC">
        <w:rPr>
          <w:color w:val="000000"/>
          <w:w w:val="111"/>
        </w:rPr>
        <w:t>администрации</w:t>
      </w:r>
    </w:p>
    <w:p w:rsidR="003E36D8" w:rsidRPr="00CE77CC" w:rsidRDefault="003E36D8" w:rsidP="001A404E">
      <w:pPr>
        <w:shd w:val="clear" w:color="auto" w:fill="FFFFFF"/>
        <w:tabs>
          <w:tab w:val="left" w:pos="10515"/>
          <w:tab w:val="center" w:pos="11963"/>
          <w:tab w:val="left" w:pos="12049"/>
          <w:tab w:val="left" w:pos="12474"/>
        </w:tabs>
        <w:spacing w:before="86"/>
        <w:ind w:left="9206"/>
        <w:jc w:val="right"/>
        <w:rPr>
          <w:color w:val="000000"/>
        </w:rPr>
      </w:pPr>
      <w:r w:rsidRPr="00CE77CC">
        <w:rPr>
          <w:color w:val="000000"/>
        </w:rPr>
        <w:t xml:space="preserve"> _______________</w:t>
      </w:r>
      <w:r w:rsidR="00CE1B73">
        <w:rPr>
          <w:color w:val="000000"/>
        </w:rPr>
        <w:t>Е.Д.Шаболдина</w:t>
      </w:r>
    </w:p>
    <w:p w:rsidR="003E36D8" w:rsidRPr="00CE77CC" w:rsidRDefault="00982F78" w:rsidP="003E36D8">
      <w:pPr>
        <w:shd w:val="clear" w:color="auto" w:fill="FFFFFF"/>
        <w:spacing w:before="528" w:line="307" w:lineRule="exact"/>
        <w:ind w:left="77"/>
        <w:jc w:val="center"/>
      </w:pPr>
      <w:r w:rsidRPr="00CE77CC">
        <w:rPr>
          <w:b/>
          <w:bCs/>
          <w:color w:val="000000"/>
          <w:w w:val="131"/>
        </w:rPr>
        <w:t>П</w:t>
      </w:r>
      <w:r w:rsidR="003E36D8" w:rsidRPr="00CE77CC">
        <w:rPr>
          <w:b/>
          <w:bCs/>
          <w:color w:val="000000"/>
          <w:w w:val="131"/>
        </w:rPr>
        <w:t>ЛАН</w:t>
      </w:r>
    </w:p>
    <w:p w:rsidR="003E36D8" w:rsidRPr="00CE77CC" w:rsidRDefault="003E36D8" w:rsidP="003E36D8">
      <w:pPr>
        <w:shd w:val="clear" w:color="auto" w:fill="FFFFFF"/>
        <w:spacing w:line="307" w:lineRule="exact"/>
        <w:ind w:left="29"/>
        <w:jc w:val="center"/>
      </w:pPr>
      <w:r w:rsidRPr="00CE77CC">
        <w:rPr>
          <w:color w:val="000000"/>
          <w:w w:val="111"/>
        </w:rPr>
        <w:t xml:space="preserve">проведения </w:t>
      </w:r>
      <w:r w:rsidR="00A3785F" w:rsidRPr="00CE77CC">
        <w:rPr>
          <w:color w:val="000000"/>
          <w:w w:val="111"/>
        </w:rPr>
        <w:t>контрольно-ревизионным секторо</w:t>
      </w:r>
      <w:r w:rsidRPr="00CE77CC">
        <w:rPr>
          <w:color w:val="000000"/>
          <w:w w:val="111"/>
        </w:rPr>
        <w:t>м администрации Почепского района плановых проверок</w:t>
      </w:r>
    </w:p>
    <w:p w:rsidR="003E36D8" w:rsidRPr="00CE77CC" w:rsidRDefault="003E36D8" w:rsidP="003E36D8">
      <w:pPr>
        <w:shd w:val="clear" w:color="auto" w:fill="FFFFFF"/>
        <w:spacing w:line="307" w:lineRule="exact"/>
        <w:ind w:left="29"/>
        <w:jc w:val="center"/>
      </w:pPr>
      <w:r w:rsidRPr="00CE77CC">
        <w:rPr>
          <w:color w:val="000000"/>
          <w:w w:val="111"/>
        </w:rPr>
        <w:t>соблюдения требований законодательства Российской Федерации о размещении заказов на поставки товаров,</w:t>
      </w:r>
    </w:p>
    <w:p w:rsidR="003E36D8" w:rsidRPr="00CE77CC" w:rsidRDefault="003E36D8" w:rsidP="00982F78">
      <w:pPr>
        <w:shd w:val="clear" w:color="auto" w:fill="FFFFFF"/>
        <w:spacing w:line="307" w:lineRule="exact"/>
        <w:ind w:left="48"/>
        <w:jc w:val="center"/>
        <w:rPr>
          <w:color w:val="000000"/>
          <w:w w:val="111"/>
        </w:rPr>
      </w:pPr>
      <w:r w:rsidRPr="00CE77CC">
        <w:rPr>
          <w:color w:val="000000"/>
          <w:w w:val="111"/>
        </w:rPr>
        <w:t xml:space="preserve">выполнение работ, оказание услуг для муниципальных нужд Почепского района на </w:t>
      </w:r>
      <w:r w:rsidR="00A97566">
        <w:rPr>
          <w:color w:val="000000"/>
          <w:w w:val="111"/>
        </w:rPr>
        <w:t>июль</w:t>
      </w:r>
      <w:r w:rsidR="00CC361F">
        <w:rPr>
          <w:color w:val="000000"/>
          <w:w w:val="111"/>
        </w:rPr>
        <w:t xml:space="preserve"> </w:t>
      </w:r>
      <w:r w:rsidR="0097603B" w:rsidRPr="00CE77CC">
        <w:rPr>
          <w:color w:val="000000"/>
          <w:w w:val="111"/>
        </w:rPr>
        <w:t>-</w:t>
      </w:r>
      <w:r w:rsidR="00FF69DE">
        <w:rPr>
          <w:color w:val="000000"/>
          <w:w w:val="111"/>
        </w:rPr>
        <w:t xml:space="preserve"> </w:t>
      </w:r>
      <w:r w:rsidR="00A97566">
        <w:rPr>
          <w:color w:val="000000"/>
          <w:w w:val="111"/>
        </w:rPr>
        <w:t>декабрь</w:t>
      </w:r>
      <w:r w:rsidRPr="00CE77CC">
        <w:rPr>
          <w:color w:val="000000"/>
          <w:w w:val="111"/>
        </w:rPr>
        <w:t xml:space="preserve"> 201</w:t>
      </w:r>
      <w:r w:rsidR="00FF69DE">
        <w:rPr>
          <w:color w:val="000000"/>
          <w:w w:val="111"/>
        </w:rPr>
        <w:t>8</w:t>
      </w:r>
      <w:r w:rsidRPr="00CE77CC">
        <w:rPr>
          <w:color w:val="000000"/>
          <w:w w:val="111"/>
        </w:rPr>
        <w:t xml:space="preserve"> года</w:t>
      </w:r>
    </w:p>
    <w:p w:rsidR="00982F78" w:rsidRPr="00CE77CC" w:rsidRDefault="00982F78" w:rsidP="00982F78">
      <w:pPr>
        <w:shd w:val="clear" w:color="auto" w:fill="FFFFFF"/>
        <w:spacing w:line="307" w:lineRule="exact"/>
        <w:ind w:left="48"/>
        <w:jc w:val="center"/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3402"/>
        <w:gridCol w:w="3686"/>
        <w:gridCol w:w="2268"/>
        <w:gridCol w:w="1984"/>
      </w:tblGrid>
      <w:tr w:rsidR="003E36D8" w:rsidRPr="00CE77CC" w:rsidTr="00A94F50">
        <w:trPr>
          <w:trHeight w:hRule="exact" w:val="9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6D8" w:rsidRPr="00CE77CC" w:rsidRDefault="003E36D8" w:rsidP="008A4E2B">
            <w:pPr>
              <w:shd w:val="clear" w:color="auto" w:fill="FFFFFF"/>
              <w:jc w:val="center"/>
            </w:pPr>
            <w:r w:rsidRPr="00CE77CC">
              <w:rPr>
                <w:color w:val="000000"/>
                <w:w w:val="111"/>
                <w:lang w:val="en-US"/>
              </w:rPr>
              <w:t>J*</w:t>
            </w:r>
          </w:p>
          <w:p w:rsidR="003E36D8" w:rsidRPr="00CE77CC" w:rsidRDefault="003E36D8" w:rsidP="008A4E2B">
            <w:pPr>
              <w:shd w:val="clear" w:color="auto" w:fill="FFFFFF"/>
              <w:jc w:val="center"/>
            </w:pPr>
            <w:r w:rsidRPr="00CE77CC">
              <w:rPr>
                <w:color w:val="000000"/>
                <w:spacing w:val="-5"/>
                <w:w w:val="111"/>
              </w:rPr>
              <w:t>п/п</w:t>
            </w:r>
            <w:r w:rsidRPr="00CE77CC"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6D8" w:rsidRPr="00CE77CC" w:rsidRDefault="003E36D8" w:rsidP="001C143F">
            <w:pPr>
              <w:shd w:val="clear" w:color="auto" w:fill="FFFFFF"/>
              <w:spacing w:line="230" w:lineRule="exact"/>
              <w:ind w:left="10" w:right="29"/>
              <w:jc w:val="center"/>
            </w:pPr>
            <w:r w:rsidRPr="00CE77CC">
              <w:rPr>
                <w:color w:val="000000"/>
                <w:spacing w:val="-3"/>
                <w:w w:val="111"/>
              </w:rPr>
              <w:t xml:space="preserve">Наименование субъекта </w:t>
            </w:r>
            <w:r w:rsidR="001C143F">
              <w:rPr>
                <w:color w:val="000000"/>
                <w:w w:val="111"/>
              </w:rPr>
              <w:t>проверки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6D8" w:rsidRPr="00CE77CC" w:rsidRDefault="003E36D8" w:rsidP="00963E0C">
            <w:pPr>
              <w:shd w:val="clear" w:color="auto" w:fill="FFFFFF"/>
              <w:spacing w:line="250" w:lineRule="exact"/>
              <w:ind w:left="461" w:right="442"/>
              <w:jc w:val="center"/>
            </w:pPr>
            <w:r w:rsidRPr="00CE77CC">
              <w:rPr>
                <w:color w:val="000000"/>
                <w:spacing w:val="-6"/>
                <w:w w:val="111"/>
              </w:rPr>
              <w:t xml:space="preserve">Адрес местонахождения </w:t>
            </w:r>
            <w:r w:rsidRPr="00CE77CC">
              <w:rPr>
                <w:color w:val="000000"/>
                <w:spacing w:val="-1"/>
                <w:w w:val="111"/>
              </w:rPr>
              <w:t>субъекта проверки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6D8" w:rsidRPr="00CE77CC" w:rsidRDefault="003E36D8" w:rsidP="008A4E2B">
            <w:pPr>
              <w:shd w:val="clear" w:color="auto" w:fill="FFFFFF"/>
              <w:ind w:left="451"/>
            </w:pPr>
            <w:r w:rsidRPr="00CE77CC">
              <w:rPr>
                <w:color w:val="000000"/>
                <w:spacing w:val="-3"/>
                <w:w w:val="111"/>
              </w:rPr>
              <w:t>Цель проведения проверки</w:t>
            </w:r>
            <w:r w:rsidRPr="00CE77CC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E0C" w:rsidRDefault="003E36D8" w:rsidP="00963E0C">
            <w:pPr>
              <w:shd w:val="clear" w:color="auto" w:fill="FFFFFF"/>
              <w:tabs>
                <w:tab w:val="left" w:pos="480"/>
              </w:tabs>
              <w:spacing w:line="230" w:lineRule="exact"/>
              <w:ind w:right="38" w:firstLine="499"/>
              <w:jc w:val="center"/>
              <w:rPr>
                <w:color w:val="000000"/>
                <w:spacing w:val="-1"/>
                <w:w w:val="111"/>
              </w:rPr>
            </w:pPr>
            <w:r w:rsidRPr="00CE77CC">
              <w:rPr>
                <w:color w:val="000000"/>
                <w:spacing w:val="-1"/>
                <w:w w:val="111"/>
              </w:rPr>
              <w:t>Основания</w:t>
            </w:r>
          </w:p>
          <w:p w:rsidR="00963E0C" w:rsidRDefault="00963E0C" w:rsidP="00963E0C">
            <w:pPr>
              <w:shd w:val="clear" w:color="auto" w:fill="FFFFFF"/>
              <w:tabs>
                <w:tab w:val="left" w:pos="480"/>
              </w:tabs>
              <w:spacing w:line="230" w:lineRule="exact"/>
              <w:ind w:right="38" w:firstLine="499"/>
              <w:jc w:val="center"/>
              <w:rPr>
                <w:color w:val="000000"/>
                <w:spacing w:val="-3"/>
                <w:w w:val="111"/>
              </w:rPr>
            </w:pPr>
            <w:r>
              <w:rPr>
                <w:color w:val="000000"/>
                <w:spacing w:val="-3"/>
                <w:w w:val="111"/>
              </w:rPr>
              <w:t>п</w:t>
            </w:r>
            <w:r w:rsidR="003E36D8" w:rsidRPr="00CE77CC">
              <w:rPr>
                <w:color w:val="000000"/>
                <w:spacing w:val="-3"/>
                <w:w w:val="111"/>
              </w:rPr>
              <w:t>роведения</w:t>
            </w:r>
          </w:p>
          <w:p w:rsidR="003E36D8" w:rsidRPr="00CE77CC" w:rsidRDefault="003E36D8" w:rsidP="00963E0C">
            <w:pPr>
              <w:shd w:val="clear" w:color="auto" w:fill="FFFFFF"/>
              <w:tabs>
                <w:tab w:val="left" w:pos="480"/>
              </w:tabs>
              <w:spacing w:line="230" w:lineRule="exact"/>
              <w:ind w:right="38" w:firstLine="499"/>
              <w:jc w:val="center"/>
            </w:pPr>
            <w:r w:rsidRPr="00CE77CC">
              <w:rPr>
                <w:color w:val="000000"/>
                <w:spacing w:val="-3"/>
                <w:w w:val="111"/>
              </w:rPr>
              <w:t>проверки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36D8" w:rsidRPr="00CE77CC" w:rsidRDefault="003E36D8" w:rsidP="008A4E2B">
            <w:pPr>
              <w:shd w:val="clear" w:color="auto" w:fill="FFFFFF"/>
              <w:spacing w:line="240" w:lineRule="exact"/>
              <w:jc w:val="center"/>
            </w:pPr>
            <w:r w:rsidRPr="00CE77CC">
              <w:rPr>
                <w:color w:val="000000"/>
                <w:spacing w:val="-4"/>
                <w:w w:val="111"/>
              </w:rPr>
              <w:t>Месяц</w:t>
            </w:r>
          </w:p>
          <w:p w:rsidR="003E36D8" w:rsidRPr="00CE77CC" w:rsidRDefault="003E36D8" w:rsidP="0097603B">
            <w:pPr>
              <w:shd w:val="clear" w:color="auto" w:fill="FFFFFF"/>
              <w:spacing w:line="240" w:lineRule="exact"/>
              <w:ind w:left="77"/>
              <w:jc w:val="center"/>
            </w:pPr>
            <w:r w:rsidRPr="00CE77CC">
              <w:rPr>
                <w:color w:val="000000"/>
                <w:spacing w:val="-1"/>
                <w:w w:val="111"/>
              </w:rPr>
              <w:t xml:space="preserve"> </w:t>
            </w:r>
            <w:r w:rsidRPr="00CE77CC">
              <w:rPr>
                <w:color w:val="000000"/>
                <w:spacing w:val="-8"/>
                <w:w w:val="111"/>
              </w:rPr>
              <w:t>проведени</w:t>
            </w:r>
            <w:r w:rsidR="0097603B" w:rsidRPr="00CE77CC">
              <w:rPr>
                <w:color w:val="000000"/>
                <w:spacing w:val="-8"/>
                <w:w w:val="111"/>
              </w:rPr>
              <w:t>я</w:t>
            </w:r>
            <w:r w:rsidRPr="00CE77CC">
              <w:rPr>
                <w:color w:val="000000"/>
                <w:spacing w:val="-8"/>
                <w:w w:val="111"/>
              </w:rPr>
              <w:t xml:space="preserve"> </w:t>
            </w:r>
            <w:r w:rsidRPr="00CE77CC">
              <w:rPr>
                <w:color w:val="000000"/>
                <w:spacing w:val="-4"/>
                <w:w w:val="111"/>
              </w:rPr>
              <w:t>проверки</w:t>
            </w:r>
            <w:r w:rsidRPr="00CE77CC">
              <w:t xml:space="preserve"> </w:t>
            </w:r>
          </w:p>
        </w:tc>
      </w:tr>
      <w:tr w:rsidR="007C034E" w:rsidRPr="00E76132" w:rsidTr="00FA3D07">
        <w:trPr>
          <w:trHeight w:hRule="exact" w:val="14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4E" w:rsidRPr="00E76132" w:rsidRDefault="007C034E" w:rsidP="008A4E2B">
            <w:pPr>
              <w:shd w:val="clear" w:color="auto" w:fill="FFFFFF"/>
              <w:jc w:val="center"/>
            </w:pPr>
            <w:r w:rsidRPr="00E76132">
              <w:rPr>
                <w:color w:val="000000"/>
              </w:rPr>
              <w:t>1</w:t>
            </w:r>
            <w:r w:rsidRPr="00E76132"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034E" w:rsidRPr="007664FF" w:rsidRDefault="00116BFB" w:rsidP="00AD4F01">
            <w:pPr>
              <w:jc w:val="center"/>
              <w:rPr>
                <w:iCs/>
                <w:color w:val="000000"/>
              </w:rPr>
            </w:pPr>
            <w:r w:rsidRPr="00116BFB">
              <w:t xml:space="preserve">Муниципальное  </w:t>
            </w:r>
            <w:r w:rsidR="00E7727B">
              <w:t>автономное</w:t>
            </w:r>
            <w:r w:rsidRPr="00116BFB">
              <w:t xml:space="preserve">  образовательное  учреждение</w:t>
            </w:r>
            <w:r w:rsidR="00AD4F01">
              <w:t xml:space="preserve"> «СОШ №1»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4E" w:rsidRPr="00E76132" w:rsidRDefault="007C034E" w:rsidP="00BD2B2D">
            <w:pPr>
              <w:shd w:val="clear" w:color="auto" w:fill="FFFFFF"/>
              <w:spacing w:line="230" w:lineRule="exact"/>
              <w:jc w:val="both"/>
            </w:pPr>
            <w:r>
              <w:rPr>
                <w:color w:val="000000"/>
                <w:w w:val="111"/>
              </w:rPr>
              <w:t xml:space="preserve">Российская Федерация, </w:t>
            </w:r>
            <w:r w:rsidR="00FF69DE">
              <w:rPr>
                <w:color w:val="000000"/>
                <w:w w:val="111"/>
              </w:rPr>
              <w:t>243446</w:t>
            </w:r>
            <w:r w:rsidR="00E37A41" w:rsidRPr="00E37A41">
              <w:rPr>
                <w:color w:val="000000"/>
                <w:w w:val="111"/>
              </w:rPr>
              <w:t xml:space="preserve"> Брянская область</w:t>
            </w:r>
            <w:r w:rsidR="00BD2B2D">
              <w:rPr>
                <w:color w:val="000000"/>
                <w:w w:val="111"/>
              </w:rPr>
              <w:t>, г.Почеп, ул. Хаботько,12</w:t>
            </w:r>
            <w:r w:rsidR="00E37A41" w:rsidRPr="00E37A41">
              <w:rPr>
                <w:color w:val="000000"/>
                <w:w w:val="111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4E" w:rsidRPr="00E76132" w:rsidRDefault="007C034E" w:rsidP="005634DB">
            <w:pPr>
              <w:shd w:val="clear" w:color="auto" w:fill="FFFFFF"/>
              <w:spacing w:line="230" w:lineRule="exact"/>
              <w:jc w:val="both"/>
            </w:pPr>
            <w:r w:rsidRPr="00E76132">
              <w:t xml:space="preserve"> </w:t>
            </w:r>
            <w:r>
              <w:rPr>
                <w:color w:val="000000"/>
                <w:spacing w:val="6"/>
                <w:w w:val="111"/>
              </w:rPr>
              <w:t xml:space="preserve">Предупреждение и выявление </w:t>
            </w:r>
            <w:r>
              <w:rPr>
                <w:color w:val="000000"/>
                <w:spacing w:val="-8"/>
                <w:w w:val="111"/>
              </w:rPr>
              <w:t xml:space="preserve">нарушений законодательства и иных </w:t>
            </w:r>
            <w:r>
              <w:rPr>
                <w:color w:val="000000"/>
                <w:spacing w:val="6"/>
                <w:w w:val="111"/>
              </w:rPr>
              <w:t xml:space="preserve">нормативных правовых актов </w:t>
            </w:r>
            <w:r>
              <w:rPr>
                <w:color w:val="000000"/>
                <w:spacing w:val="-8"/>
                <w:w w:val="111"/>
              </w:rPr>
              <w:t>Российской Федерации в сфере закупок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34E" w:rsidRPr="00E76132" w:rsidRDefault="00CE1B73" w:rsidP="00D01D09">
            <w:pPr>
              <w:shd w:val="clear" w:color="auto" w:fill="FFFFFF"/>
              <w:spacing w:line="230" w:lineRule="exact"/>
              <w:ind w:firstLine="10"/>
            </w:pPr>
            <w:r>
              <w:t>Ст.6.1 Федерального закона от 18.07.2011г. №223-ФЗ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034E" w:rsidRPr="00E76132" w:rsidRDefault="00116BFB" w:rsidP="00D01D09">
            <w:pPr>
              <w:shd w:val="clear" w:color="auto" w:fill="FFFFFF"/>
              <w:jc w:val="center"/>
            </w:pPr>
            <w:r>
              <w:t>ноябрь</w:t>
            </w:r>
          </w:p>
        </w:tc>
      </w:tr>
      <w:tr w:rsidR="00A94F50" w:rsidRPr="00E76132" w:rsidTr="00482863">
        <w:trPr>
          <w:trHeight w:hRule="exact" w:val="16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F50" w:rsidRPr="00E76132" w:rsidRDefault="00A94F50" w:rsidP="00D2375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4F50" w:rsidRDefault="00482863" w:rsidP="00482863">
            <w:pPr>
              <w:jc w:val="center"/>
            </w:pPr>
            <w:r>
              <w:t>МУП «Водстройсервис»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F50" w:rsidRDefault="00A94F50" w:rsidP="00482863">
            <w:pPr>
              <w:shd w:val="clear" w:color="auto" w:fill="FFFFFF"/>
              <w:spacing w:line="230" w:lineRule="exact"/>
              <w:jc w:val="both"/>
              <w:rPr>
                <w:color w:val="000000"/>
                <w:w w:val="111"/>
              </w:rPr>
            </w:pPr>
            <w:r w:rsidRPr="00A94F50">
              <w:rPr>
                <w:color w:val="000000"/>
                <w:w w:val="111"/>
              </w:rPr>
              <w:t xml:space="preserve">Российская Федерация, 243400, Брянская область,   г. Почеп, </w:t>
            </w:r>
            <w:r w:rsidR="00BD2B2D">
              <w:rPr>
                <w:color w:val="000000"/>
                <w:w w:val="111"/>
              </w:rPr>
              <w:t>ул.</w:t>
            </w:r>
            <w:r w:rsidR="00482863">
              <w:rPr>
                <w:color w:val="000000"/>
                <w:w w:val="111"/>
              </w:rPr>
              <w:t>Первомайская,8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F50" w:rsidRPr="00E76132" w:rsidRDefault="00A94F50" w:rsidP="005634DB">
            <w:pPr>
              <w:shd w:val="clear" w:color="auto" w:fill="FFFFFF"/>
              <w:spacing w:line="230" w:lineRule="exact"/>
              <w:jc w:val="both"/>
            </w:pPr>
            <w:r w:rsidRPr="00A94F50">
              <w:t>Предупреждение и выявление нарушений законодательства и иных нормативных правовых актов Российской Федерации в сфере закупок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F50" w:rsidRDefault="00A94F50" w:rsidP="00D01D09">
            <w:pPr>
              <w:shd w:val="clear" w:color="auto" w:fill="FFFFFF"/>
              <w:spacing w:line="230" w:lineRule="exact"/>
              <w:ind w:firstLine="10"/>
              <w:rPr>
                <w:color w:val="000000"/>
                <w:spacing w:val="-3"/>
                <w:w w:val="111"/>
              </w:rPr>
            </w:pPr>
            <w:r w:rsidRPr="00A94F50">
              <w:rPr>
                <w:color w:val="000000"/>
                <w:spacing w:val="-3"/>
                <w:w w:val="111"/>
              </w:rPr>
              <w:t xml:space="preserve">ст.99  </w:t>
            </w:r>
            <w:r w:rsidR="00FA3D07">
              <w:rPr>
                <w:color w:val="000000"/>
                <w:spacing w:val="-3"/>
                <w:w w:val="111"/>
              </w:rPr>
              <w:t xml:space="preserve">   Федерального закона от 05.04.</w:t>
            </w:r>
            <w:r w:rsidRPr="00A94F50">
              <w:rPr>
                <w:color w:val="000000"/>
                <w:spacing w:val="-3"/>
                <w:w w:val="111"/>
              </w:rPr>
              <w:t>2013 года    № 44-ФЗ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4F50" w:rsidRDefault="00116BFB" w:rsidP="008A4E2B">
            <w:pPr>
              <w:shd w:val="clear" w:color="auto" w:fill="FFFFFF"/>
              <w:jc w:val="center"/>
            </w:pPr>
            <w:r>
              <w:t>декабрь</w:t>
            </w:r>
          </w:p>
        </w:tc>
      </w:tr>
    </w:tbl>
    <w:p w:rsidR="003E36D8" w:rsidRDefault="003E36D8" w:rsidP="00D01D09"/>
    <w:sectPr w:rsidR="003E36D8" w:rsidSect="001D72D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A3" w:rsidRDefault="00BE7CA3" w:rsidP="001D72DC">
      <w:r>
        <w:separator/>
      </w:r>
    </w:p>
  </w:endnote>
  <w:endnote w:type="continuationSeparator" w:id="0">
    <w:p w:rsidR="00BE7CA3" w:rsidRDefault="00BE7CA3" w:rsidP="001D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A3" w:rsidRDefault="00BE7CA3" w:rsidP="001D72DC">
      <w:r>
        <w:separator/>
      </w:r>
    </w:p>
  </w:footnote>
  <w:footnote w:type="continuationSeparator" w:id="0">
    <w:p w:rsidR="00BE7CA3" w:rsidRDefault="00BE7CA3" w:rsidP="001D7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4A"/>
    <w:rsid w:val="0001738C"/>
    <w:rsid w:val="0002134E"/>
    <w:rsid w:val="00030687"/>
    <w:rsid w:val="000413AF"/>
    <w:rsid w:val="000C090D"/>
    <w:rsid w:val="000C5227"/>
    <w:rsid w:val="00101A57"/>
    <w:rsid w:val="00116BFB"/>
    <w:rsid w:val="00182432"/>
    <w:rsid w:val="0019148C"/>
    <w:rsid w:val="00192764"/>
    <w:rsid w:val="001A404E"/>
    <w:rsid w:val="001B5F2A"/>
    <w:rsid w:val="001C143F"/>
    <w:rsid w:val="001D72DC"/>
    <w:rsid w:val="001E2B8F"/>
    <w:rsid w:val="001F44BD"/>
    <w:rsid w:val="00206AB0"/>
    <w:rsid w:val="00210562"/>
    <w:rsid w:val="00250660"/>
    <w:rsid w:val="00291AB9"/>
    <w:rsid w:val="002A0D6B"/>
    <w:rsid w:val="002D1F00"/>
    <w:rsid w:val="00305671"/>
    <w:rsid w:val="00312E2D"/>
    <w:rsid w:val="00341995"/>
    <w:rsid w:val="00345E84"/>
    <w:rsid w:val="00352D46"/>
    <w:rsid w:val="00380BEB"/>
    <w:rsid w:val="003A7063"/>
    <w:rsid w:val="003C5916"/>
    <w:rsid w:val="003E36D8"/>
    <w:rsid w:val="003F3D53"/>
    <w:rsid w:val="0044712B"/>
    <w:rsid w:val="004677A4"/>
    <w:rsid w:val="00482863"/>
    <w:rsid w:val="00490D7F"/>
    <w:rsid w:val="0049121E"/>
    <w:rsid w:val="004A2C23"/>
    <w:rsid w:val="004B0D25"/>
    <w:rsid w:val="004F32CB"/>
    <w:rsid w:val="00501E68"/>
    <w:rsid w:val="005040B8"/>
    <w:rsid w:val="00526B8E"/>
    <w:rsid w:val="00546696"/>
    <w:rsid w:val="0057267A"/>
    <w:rsid w:val="00576008"/>
    <w:rsid w:val="00576716"/>
    <w:rsid w:val="005A1D31"/>
    <w:rsid w:val="005B569B"/>
    <w:rsid w:val="005C6B80"/>
    <w:rsid w:val="005D4BF5"/>
    <w:rsid w:val="005E6DA4"/>
    <w:rsid w:val="00605E97"/>
    <w:rsid w:val="00622209"/>
    <w:rsid w:val="00660537"/>
    <w:rsid w:val="006742C9"/>
    <w:rsid w:val="00686C0B"/>
    <w:rsid w:val="0069691E"/>
    <w:rsid w:val="006B04F9"/>
    <w:rsid w:val="006C5900"/>
    <w:rsid w:val="006F24F0"/>
    <w:rsid w:val="006F3E82"/>
    <w:rsid w:val="007032BF"/>
    <w:rsid w:val="00731EDC"/>
    <w:rsid w:val="00745D63"/>
    <w:rsid w:val="00777BDE"/>
    <w:rsid w:val="00790237"/>
    <w:rsid w:val="007C034E"/>
    <w:rsid w:val="00825CAD"/>
    <w:rsid w:val="0085175B"/>
    <w:rsid w:val="008557EA"/>
    <w:rsid w:val="00891395"/>
    <w:rsid w:val="008D7147"/>
    <w:rsid w:val="00963E0C"/>
    <w:rsid w:val="0097603B"/>
    <w:rsid w:val="009812BF"/>
    <w:rsid w:val="00982F78"/>
    <w:rsid w:val="009954CC"/>
    <w:rsid w:val="00996336"/>
    <w:rsid w:val="009A1C00"/>
    <w:rsid w:val="009D38BE"/>
    <w:rsid w:val="009D597A"/>
    <w:rsid w:val="00A25076"/>
    <w:rsid w:val="00A3785F"/>
    <w:rsid w:val="00A61036"/>
    <w:rsid w:val="00A817FB"/>
    <w:rsid w:val="00A854B5"/>
    <w:rsid w:val="00A94F50"/>
    <w:rsid w:val="00A97566"/>
    <w:rsid w:val="00A9762F"/>
    <w:rsid w:val="00AB6C01"/>
    <w:rsid w:val="00AD4F01"/>
    <w:rsid w:val="00AE04EC"/>
    <w:rsid w:val="00AE2458"/>
    <w:rsid w:val="00B01D12"/>
    <w:rsid w:val="00B07DF8"/>
    <w:rsid w:val="00B700FA"/>
    <w:rsid w:val="00B877D8"/>
    <w:rsid w:val="00BA1963"/>
    <w:rsid w:val="00BC3825"/>
    <w:rsid w:val="00BD2B2D"/>
    <w:rsid w:val="00BE7CA3"/>
    <w:rsid w:val="00C07B21"/>
    <w:rsid w:val="00C53C4A"/>
    <w:rsid w:val="00C62624"/>
    <w:rsid w:val="00C62E43"/>
    <w:rsid w:val="00C64051"/>
    <w:rsid w:val="00C772C9"/>
    <w:rsid w:val="00C91D01"/>
    <w:rsid w:val="00CC361F"/>
    <w:rsid w:val="00CE1B73"/>
    <w:rsid w:val="00CE77CC"/>
    <w:rsid w:val="00D01D09"/>
    <w:rsid w:val="00D04030"/>
    <w:rsid w:val="00D21AD3"/>
    <w:rsid w:val="00D2375B"/>
    <w:rsid w:val="00D760D8"/>
    <w:rsid w:val="00DA2815"/>
    <w:rsid w:val="00DC2A83"/>
    <w:rsid w:val="00DD1324"/>
    <w:rsid w:val="00DF3E29"/>
    <w:rsid w:val="00DF505F"/>
    <w:rsid w:val="00E01915"/>
    <w:rsid w:val="00E117A3"/>
    <w:rsid w:val="00E37A41"/>
    <w:rsid w:val="00E574AA"/>
    <w:rsid w:val="00E7727B"/>
    <w:rsid w:val="00E77976"/>
    <w:rsid w:val="00E77C4A"/>
    <w:rsid w:val="00E85B7E"/>
    <w:rsid w:val="00EB152F"/>
    <w:rsid w:val="00EC21C7"/>
    <w:rsid w:val="00EC56BE"/>
    <w:rsid w:val="00EF76A6"/>
    <w:rsid w:val="00F14BE3"/>
    <w:rsid w:val="00F365FF"/>
    <w:rsid w:val="00F37A08"/>
    <w:rsid w:val="00F40767"/>
    <w:rsid w:val="00F40B6E"/>
    <w:rsid w:val="00F442F2"/>
    <w:rsid w:val="00F608D6"/>
    <w:rsid w:val="00F87C0B"/>
    <w:rsid w:val="00F91B85"/>
    <w:rsid w:val="00FA3D07"/>
    <w:rsid w:val="00FC34FD"/>
    <w:rsid w:val="00FD1E01"/>
    <w:rsid w:val="00FD2363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C4A"/>
    <w:pPr>
      <w:spacing w:after="0" w:line="240" w:lineRule="auto"/>
    </w:pPr>
  </w:style>
  <w:style w:type="paragraph" w:styleId="a4">
    <w:name w:val="Body Text Indent"/>
    <w:basedOn w:val="a"/>
    <w:link w:val="a5"/>
    <w:rsid w:val="00E77C4A"/>
    <w:pPr>
      <w:ind w:left="5025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77C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1B5F2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A0D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D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D72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7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D72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72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C4A"/>
    <w:pPr>
      <w:spacing w:after="0" w:line="240" w:lineRule="auto"/>
    </w:pPr>
  </w:style>
  <w:style w:type="paragraph" w:styleId="a4">
    <w:name w:val="Body Text Indent"/>
    <w:basedOn w:val="a"/>
    <w:link w:val="a5"/>
    <w:rsid w:val="00E77C4A"/>
    <w:pPr>
      <w:ind w:left="5025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77C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1B5F2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A0D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D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D72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7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D72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72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CE715-1921-493C-A70C-5012ADD3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2018-06-20T06:16:00Z</cp:lastPrinted>
  <dcterms:created xsi:type="dcterms:W3CDTF">2018-06-23T08:31:00Z</dcterms:created>
  <dcterms:modified xsi:type="dcterms:W3CDTF">2018-06-23T08:31:00Z</dcterms:modified>
</cp:coreProperties>
</file>