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5070"/>
        <w:gridCol w:w="4536"/>
      </w:tblGrid>
      <w:tr w:rsidR="00EC6AA5" w:rsidRPr="008B4DE3" w:rsidTr="00EC6AA5">
        <w:tc>
          <w:tcPr>
            <w:tcW w:w="9924" w:type="dxa"/>
            <w:gridSpan w:val="3"/>
            <w:tcBorders>
              <w:bottom w:val="nil"/>
            </w:tcBorders>
          </w:tcPr>
          <w:p w:rsidR="00EC6AA5" w:rsidRPr="008B4DE3" w:rsidRDefault="00EC6AA5" w:rsidP="00EC6AA5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Территориальная избирательная комиссия</w:t>
            </w:r>
          </w:p>
          <w:p w:rsidR="00EC6AA5" w:rsidRPr="008B4DE3" w:rsidRDefault="00EC6AA5" w:rsidP="00EC6AA5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proofErr w:type="spellStart"/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Почепского</w:t>
            </w:r>
            <w:proofErr w:type="spellEnd"/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 xml:space="preserve"> района Брянской области</w:t>
            </w:r>
          </w:p>
        </w:tc>
      </w:tr>
      <w:tr w:rsidR="00EC6AA5" w:rsidRPr="008B4DE3" w:rsidTr="00EC6AA5">
        <w:tc>
          <w:tcPr>
            <w:tcW w:w="992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C6AA5" w:rsidRPr="008B4DE3" w:rsidRDefault="00EC6AA5" w:rsidP="00EC6AA5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lang w:eastAsia="en-US" w:bidi="ar-SA"/>
              </w:rPr>
            </w:pPr>
          </w:p>
        </w:tc>
      </w:tr>
      <w:tr w:rsidR="00EC6AA5" w:rsidRPr="00EC6AA5" w:rsidTr="00EC6AA5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C6AA5" w:rsidRPr="00EC6AA5" w:rsidRDefault="00EC6AA5" w:rsidP="00EC6A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</w:t>
            </w:r>
          </w:p>
          <w:p w:rsidR="00EC6AA5" w:rsidRPr="00EC6AA5" w:rsidRDefault="00EC6AA5" w:rsidP="00EC6A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</w:p>
          <w:p w:rsidR="00EC6AA5" w:rsidRPr="00EC6AA5" w:rsidRDefault="00EC6AA5" w:rsidP="00EC6A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  <w:t>РЕШЕНИЕ</w:t>
            </w:r>
          </w:p>
        </w:tc>
      </w:tr>
      <w:tr w:rsidR="00EC6AA5" w:rsidRPr="00EC6AA5" w:rsidTr="00EC6AA5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C6AA5" w:rsidRPr="00EC6AA5" w:rsidRDefault="00EC6AA5" w:rsidP="00EC6AA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</w:t>
            </w: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u w:val="single"/>
                <w:lang w:bidi="ar-SA"/>
              </w:rPr>
              <w:t>17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 xml:space="preserve"> июля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6AA5" w:rsidRPr="00EC6AA5" w:rsidRDefault="00EC6AA5" w:rsidP="00EC6AA5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393/66</w:t>
            </w:r>
          </w:p>
        </w:tc>
      </w:tr>
    </w:tbl>
    <w:p w:rsidR="00EC6AA5" w:rsidRPr="00EC6AA5" w:rsidRDefault="00EC6AA5" w:rsidP="00EC6AA5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</w:pPr>
      <w:r w:rsidRPr="00EC6AA5"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  <w:t>г. Почеп</w:t>
      </w:r>
    </w:p>
    <w:p w:rsidR="00EC6AA5" w:rsidRPr="00EC6AA5" w:rsidRDefault="00EC6AA5" w:rsidP="00EC6AA5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EC6AA5">
        <w:rPr>
          <w:rFonts w:ascii="Times New Roman" w:eastAsia="Times New Roman" w:hAnsi="Times New Roman" w:cs="Times New Roman"/>
          <w:i/>
          <w:color w:val="auto"/>
          <w:kern w:val="2"/>
          <w:sz w:val="16"/>
          <w:szCs w:val="16"/>
          <w:lang w:bidi="ar-SA"/>
        </w:rPr>
        <w:t xml:space="preserve">    </w:t>
      </w:r>
    </w:p>
    <w:p w:rsidR="006B5957" w:rsidRDefault="006B5957" w:rsidP="00EC6AA5">
      <w:pPr>
        <w:jc w:val="center"/>
      </w:pPr>
    </w:p>
    <w:p w:rsidR="00EC6AA5" w:rsidRDefault="00EC6AA5" w:rsidP="00EC6AA5">
      <w:pPr>
        <w:jc w:val="center"/>
        <w:rPr>
          <w:rFonts w:ascii="Times New Roman" w:hAnsi="Times New Roman" w:cs="Times New Roman"/>
          <w:b/>
          <w:sz w:val="28"/>
        </w:rPr>
      </w:pPr>
      <w:r w:rsidRPr="00EC6AA5">
        <w:rPr>
          <w:rFonts w:ascii="Times New Roman" w:hAnsi="Times New Roman" w:cs="Times New Roman"/>
          <w:b/>
          <w:sz w:val="28"/>
        </w:rPr>
        <w:t xml:space="preserve">О назначении выборов депутатов вновь </w:t>
      </w:r>
      <w:proofErr w:type="gramStart"/>
      <w:r w:rsidRPr="00EC6AA5">
        <w:rPr>
          <w:rFonts w:ascii="Times New Roman" w:hAnsi="Times New Roman" w:cs="Times New Roman"/>
          <w:b/>
          <w:sz w:val="28"/>
        </w:rPr>
        <w:t>образованного</w:t>
      </w:r>
      <w:proofErr w:type="gramEnd"/>
    </w:p>
    <w:p w:rsidR="00EC6AA5" w:rsidRDefault="00EC6AA5" w:rsidP="00EC6AA5">
      <w:pPr>
        <w:jc w:val="center"/>
        <w:rPr>
          <w:rFonts w:ascii="Times New Roman" w:hAnsi="Times New Roman" w:cs="Times New Roman"/>
          <w:b/>
          <w:sz w:val="28"/>
        </w:rPr>
      </w:pPr>
      <w:r w:rsidRPr="00EC6A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C6AA5">
        <w:rPr>
          <w:rFonts w:ascii="Times New Roman" w:hAnsi="Times New Roman" w:cs="Times New Roman"/>
          <w:b/>
          <w:sz w:val="28"/>
        </w:rPr>
        <w:t>Речицкого</w:t>
      </w:r>
      <w:proofErr w:type="spellEnd"/>
      <w:r w:rsidRPr="00EC6AA5">
        <w:rPr>
          <w:rFonts w:ascii="Times New Roman" w:hAnsi="Times New Roman" w:cs="Times New Roman"/>
          <w:b/>
          <w:sz w:val="28"/>
        </w:rPr>
        <w:t xml:space="preserve"> сельского Совета народных депутатов первого созыва.</w:t>
      </w:r>
    </w:p>
    <w:p w:rsidR="00EC6AA5" w:rsidRDefault="00EC6AA5" w:rsidP="00EC6AA5">
      <w:pPr>
        <w:jc w:val="center"/>
        <w:rPr>
          <w:rFonts w:ascii="Times New Roman" w:hAnsi="Times New Roman" w:cs="Times New Roman"/>
          <w:b/>
          <w:sz w:val="28"/>
        </w:rPr>
      </w:pPr>
    </w:p>
    <w:p w:rsidR="00EC6AA5" w:rsidRDefault="00EC6AA5" w:rsidP="00EC6AA5">
      <w:pPr>
        <w:jc w:val="center"/>
        <w:rPr>
          <w:rFonts w:ascii="Times New Roman" w:hAnsi="Times New Roman" w:cs="Times New Roman"/>
          <w:b/>
          <w:sz w:val="28"/>
        </w:rPr>
      </w:pPr>
    </w:p>
    <w:p w:rsidR="00EC6AA5" w:rsidRDefault="00455F90" w:rsidP="00455F90">
      <w:pPr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C6AA5" w:rsidRPr="003E5BD3">
        <w:rPr>
          <w:rFonts w:ascii="Times New Roman" w:hAnsi="Times New Roman" w:cs="Times New Roman"/>
          <w:sz w:val="28"/>
        </w:rPr>
        <w:t xml:space="preserve">В соответствии с пунктом 8 статьи 10 </w:t>
      </w:r>
      <w:r w:rsidR="003E5BD3">
        <w:rPr>
          <w:rFonts w:ascii="Times New Roman" w:hAnsi="Times New Roman" w:cs="Times New Roman"/>
          <w:sz w:val="28"/>
        </w:rPr>
        <w:t xml:space="preserve">Федерального закона 67-ФЗ </w:t>
      </w:r>
      <w:r w:rsidR="003E5BD3">
        <w:rPr>
          <w:rFonts w:ascii="Times New Roman" w:eastAsia="Times New Roman" w:hAnsi="Times New Roman" w:cs="Times New Roman"/>
          <w:bCs/>
        </w:rPr>
        <w:t xml:space="preserve"> </w:t>
      </w:r>
      <w:r w:rsidR="003E5BD3" w:rsidRPr="003E5BD3"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="00642E2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E5BD3" w:rsidRPr="003E5BD3">
        <w:rPr>
          <w:rFonts w:ascii="Times New Roman" w:eastAsia="Times New Roman" w:hAnsi="Times New Roman" w:cs="Times New Roman"/>
          <w:bCs/>
          <w:sz w:val="28"/>
        </w:rPr>
        <w:t>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</w:rPr>
        <w:t xml:space="preserve"> 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района</w:t>
      </w:r>
    </w:p>
    <w:p w:rsidR="00455F90" w:rsidRPr="00727801" w:rsidRDefault="00455F90" w:rsidP="00727801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27801">
        <w:rPr>
          <w:rFonts w:ascii="Times New Roman" w:eastAsia="Times New Roman" w:hAnsi="Times New Roman" w:cs="Times New Roman"/>
          <w:b/>
          <w:bCs/>
          <w:sz w:val="28"/>
        </w:rPr>
        <w:t>Решила:</w:t>
      </w:r>
    </w:p>
    <w:p w:rsidR="00455F90" w:rsidRDefault="00455F90" w:rsidP="00455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>Назначить выборы депутатов вновь образованн</w:t>
      </w:r>
      <w:r w:rsidR="0043178F">
        <w:rPr>
          <w:rFonts w:ascii="Times New Roman" w:hAnsi="Times New Roman" w:cs="Times New Roman"/>
          <w:sz w:val="28"/>
          <w:szCs w:val="28"/>
        </w:rPr>
        <w:t>ого</w:t>
      </w:r>
      <w:r w:rsidRPr="00431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первого созыва </w:t>
      </w:r>
      <w:r w:rsidR="00B41BB1">
        <w:rPr>
          <w:rFonts w:ascii="Times New Roman" w:hAnsi="Times New Roman" w:cs="Times New Roman"/>
          <w:sz w:val="28"/>
          <w:szCs w:val="28"/>
        </w:rPr>
        <w:t>на</w:t>
      </w:r>
      <w:r w:rsidRPr="0043178F"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="0043178F" w:rsidRPr="0043178F">
        <w:rPr>
          <w:rFonts w:ascii="Times New Roman" w:hAnsi="Times New Roman" w:cs="Times New Roman"/>
          <w:sz w:val="28"/>
          <w:szCs w:val="28"/>
        </w:rPr>
        <w:t>2019 года.</w:t>
      </w:r>
    </w:p>
    <w:p w:rsidR="00727801" w:rsidRPr="0043178F" w:rsidRDefault="00727801" w:rsidP="0072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78F" w:rsidRDefault="0043178F" w:rsidP="00455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Опубликовать решение в печати и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 настоящее решение на сайте Администрации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района в разделе «Территориальная избирательная комиссия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района» в информационно-телекоммуникационной сети «Интернет».</w:t>
      </w:r>
    </w:p>
    <w:p w:rsidR="0043178F" w:rsidRPr="0043178F" w:rsidRDefault="0043178F" w:rsidP="0043178F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324"/>
      </w:tblGrid>
      <w:tr w:rsidR="0043178F" w:rsidRPr="008B4DE3" w:rsidTr="0043178F">
        <w:tc>
          <w:tcPr>
            <w:tcW w:w="5032" w:type="dxa"/>
          </w:tcPr>
          <w:p w:rsidR="0043178F" w:rsidRPr="008B4DE3" w:rsidRDefault="0043178F" w:rsidP="00052B5A">
            <w:pPr>
              <w:widowControl/>
              <w:tabs>
                <w:tab w:val="center" w:pos="2373"/>
              </w:tabs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  <w:p w:rsidR="0043178F" w:rsidRPr="008B4DE3" w:rsidRDefault="0043178F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3178F" w:rsidRPr="008B4DE3" w:rsidRDefault="0043178F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3178F" w:rsidRPr="008B4DE3" w:rsidRDefault="0043178F" w:rsidP="0043178F">
            <w:pPr>
              <w:widowControl/>
              <w:spacing w:after="160" w:line="259" w:lineRule="auto"/>
              <w:ind w:left="-851" w:firstLine="85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комиссии </w:t>
            </w:r>
          </w:p>
        </w:tc>
        <w:tc>
          <w:tcPr>
            <w:tcW w:w="4324" w:type="dxa"/>
          </w:tcPr>
          <w:p w:rsidR="0043178F" w:rsidRPr="008B4DE3" w:rsidRDefault="0043178F" w:rsidP="00052B5A">
            <w:pPr>
              <w:widowControl/>
              <w:spacing w:after="160" w:line="259" w:lineRule="auto"/>
              <w:ind w:right="-25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3178F" w:rsidRPr="008B4DE3" w:rsidRDefault="0043178F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3178F" w:rsidRPr="008B4DE3" w:rsidRDefault="0043178F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3178F" w:rsidRPr="008B4DE3" w:rsidRDefault="0043178F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А.П. Герасимова</w:t>
            </w:r>
          </w:p>
        </w:tc>
      </w:tr>
      <w:tr w:rsidR="0043178F" w:rsidRPr="008B4DE3" w:rsidTr="0043178F">
        <w:tc>
          <w:tcPr>
            <w:tcW w:w="5032" w:type="dxa"/>
          </w:tcPr>
          <w:p w:rsidR="0043178F" w:rsidRPr="008B4DE3" w:rsidRDefault="0043178F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324" w:type="dxa"/>
          </w:tcPr>
          <w:p w:rsidR="0043178F" w:rsidRPr="008B4DE3" w:rsidRDefault="0043178F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43178F" w:rsidRPr="008B4DE3" w:rsidTr="0043178F">
        <w:trPr>
          <w:trHeight w:val="556"/>
        </w:trPr>
        <w:tc>
          <w:tcPr>
            <w:tcW w:w="5032" w:type="dxa"/>
          </w:tcPr>
          <w:p w:rsidR="0043178F" w:rsidRPr="008B4DE3" w:rsidRDefault="0043178F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Секретарь комиссии                     </w:t>
            </w:r>
          </w:p>
        </w:tc>
        <w:tc>
          <w:tcPr>
            <w:tcW w:w="4324" w:type="dxa"/>
          </w:tcPr>
          <w:p w:rsidR="0043178F" w:rsidRPr="008B4DE3" w:rsidRDefault="0043178F" w:rsidP="00052B5A">
            <w:pPr>
              <w:widowControl/>
              <w:tabs>
                <w:tab w:val="left" w:pos="1710"/>
                <w:tab w:val="left" w:pos="1965"/>
              </w:tabs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С. Н.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Шемякова</w:t>
            </w:r>
            <w:proofErr w:type="spellEnd"/>
          </w:p>
        </w:tc>
      </w:tr>
    </w:tbl>
    <w:p w:rsidR="00F94048" w:rsidRDefault="00F94048" w:rsidP="0043178F">
      <w:pPr>
        <w:sectPr w:rsidR="00F94048" w:rsidSect="00EC6AA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9924" w:type="dxa"/>
        <w:tblInd w:w="-356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5070"/>
        <w:gridCol w:w="4536"/>
      </w:tblGrid>
      <w:tr w:rsidR="00F94048" w:rsidRPr="008B4DE3" w:rsidTr="00052B5A">
        <w:tc>
          <w:tcPr>
            <w:tcW w:w="9924" w:type="dxa"/>
            <w:gridSpan w:val="3"/>
            <w:tcBorders>
              <w:bottom w:val="nil"/>
            </w:tcBorders>
          </w:tcPr>
          <w:p w:rsidR="00F94048" w:rsidRPr="008B4DE3" w:rsidRDefault="00F94048" w:rsidP="00052B5A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lastRenderedPageBreak/>
              <w:t>Территориальная избирательная комиссия</w:t>
            </w:r>
          </w:p>
          <w:p w:rsidR="00F94048" w:rsidRPr="008B4DE3" w:rsidRDefault="00F94048" w:rsidP="00052B5A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proofErr w:type="spellStart"/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>Почепского</w:t>
            </w:r>
            <w:proofErr w:type="spellEnd"/>
            <w:r w:rsidRPr="008B4DE3"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  <w:t xml:space="preserve"> района Брянской области</w:t>
            </w:r>
          </w:p>
        </w:tc>
      </w:tr>
      <w:tr w:rsidR="00F94048" w:rsidRPr="008B4DE3" w:rsidTr="00052B5A">
        <w:tc>
          <w:tcPr>
            <w:tcW w:w="992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F94048" w:rsidRPr="008B4DE3" w:rsidRDefault="00F94048" w:rsidP="00052B5A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lang w:eastAsia="en-US" w:bidi="ar-SA"/>
              </w:rPr>
            </w:pPr>
          </w:p>
        </w:tc>
      </w:tr>
      <w:tr w:rsidR="00F94048" w:rsidRPr="00EC6AA5" w:rsidTr="00052B5A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94048" w:rsidRPr="00EC6AA5" w:rsidRDefault="00F94048" w:rsidP="00052B5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</w:t>
            </w:r>
          </w:p>
          <w:p w:rsidR="00F94048" w:rsidRPr="00EC6AA5" w:rsidRDefault="00F94048" w:rsidP="00052B5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</w:p>
          <w:p w:rsidR="00F94048" w:rsidRPr="00EC6AA5" w:rsidRDefault="00F94048" w:rsidP="00052B5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  <w:t>РЕШЕНИЕ</w:t>
            </w:r>
          </w:p>
        </w:tc>
      </w:tr>
      <w:tr w:rsidR="00F94048" w:rsidRPr="00EC6AA5" w:rsidTr="00052B5A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4048" w:rsidRPr="00EC6AA5" w:rsidRDefault="00F94048" w:rsidP="00052B5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</w:t>
            </w: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u w:val="single"/>
                <w:lang w:bidi="ar-SA"/>
              </w:rPr>
              <w:t>17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 xml:space="preserve"> июля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4048" w:rsidRPr="00EC6AA5" w:rsidRDefault="00F94048" w:rsidP="00F9404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394/66</w:t>
            </w:r>
          </w:p>
        </w:tc>
      </w:tr>
    </w:tbl>
    <w:p w:rsidR="00F94048" w:rsidRPr="00EC6AA5" w:rsidRDefault="00F94048" w:rsidP="00F94048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</w:pPr>
      <w:r w:rsidRPr="00EC6AA5"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  <w:t>г. Почеп</w:t>
      </w:r>
    </w:p>
    <w:p w:rsidR="00F94048" w:rsidRPr="00EC6AA5" w:rsidRDefault="00F94048" w:rsidP="00F94048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 w:val="26"/>
          <w:szCs w:val="26"/>
          <w:lang w:bidi="ar-SA"/>
        </w:rPr>
      </w:pPr>
      <w:r w:rsidRPr="00EC6AA5">
        <w:rPr>
          <w:rFonts w:ascii="Times New Roman" w:eastAsia="Times New Roman" w:hAnsi="Times New Roman" w:cs="Times New Roman"/>
          <w:i/>
          <w:color w:val="auto"/>
          <w:kern w:val="2"/>
          <w:sz w:val="16"/>
          <w:szCs w:val="16"/>
          <w:lang w:bidi="ar-SA"/>
        </w:rPr>
        <w:t xml:space="preserve">    </w:t>
      </w:r>
    </w:p>
    <w:p w:rsidR="00F94048" w:rsidRDefault="00F94048" w:rsidP="00F94048">
      <w:pPr>
        <w:jc w:val="center"/>
      </w:pPr>
    </w:p>
    <w:p w:rsidR="00F94048" w:rsidRDefault="00F94048" w:rsidP="00F94048">
      <w:pPr>
        <w:jc w:val="center"/>
        <w:rPr>
          <w:rFonts w:ascii="Times New Roman" w:hAnsi="Times New Roman" w:cs="Times New Roman"/>
          <w:b/>
          <w:sz w:val="28"/>
        </w:rPr>
      </w:pPr>
      <w:r w:rsidRPr="00EC6AA5">
        <w:rPr>
          <w:rFonts w:ascii="Times New Roman" w:hAnsi="Times New Roman" w:cs="Times New Roman"/>
          <w:b/>
          <w:sz w:val="28"/>
        </w:rPr>
        <w:t xml:space="preserve">О назначении выборов депутатов вновь </w:t>
      </w:r>
      <w:proofErr w:type="gramStart"/>
      <w:r w:rsidRPr="00EC6AA5">
        <w:rPr>
          <w:rFonts w:ascii="Times New Roman" w:hAnsi="Times New Roman" w:cs="Times New Roman"/>
          <w:b/>
          <w:sz w:val="28"/>
        </w:rPr>
        <w:t>образованного</w:t>
      </w:r>
      <w:proofErr w:type="gramEnd"/>
    </w:p>
    <w:p w:rsidR="00F94048" w:rsidRDefault="00F94048" w:rsidP="00F94048">
      <w:pPr>
        <w:jc w:val="center"/>
        <w:rPr>
          <w:rFonts w:ascii="Times New Roman" w:hAnsi="Times New Roman" w:cs="Times New Roman"/>
          <w:b/>
          <w:sz w:val="28"/>
        </w:rPr>
      </w:pPr>
      <w:r w:rsidRPr="00EC6A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Семецкого</w:t>
      </w:r>
      <w:proofErr w:type="spellEnd"/>
      <w:r w:rsidRPr="00EC6AA5">
        <w:rPr>
          <w:rFonts w:ascii="Times New Roman" w:hAnsi="Times New Roman" w:cs="Times New Roman"/>
          <w:b/>
          <w:sz w:val="28"/>
        </w:rPr>
        <w:t xml:space="preserve"> сельского Совета народных депутатов первого созыва.</w:t>
      </w:r>
    </w:p>
    <w:p w:rsidR="00F94048" w:rsidRDefault="00F94048" w:rsidP="00F94048">
      <w:pPr>
        <w:jc w:val="center"/>
        <w:rPr>
          <w:rFonts w:ascii="Times New Roman" w:hAnsi="Times New Roman" w:cs="Times New Roman"/>
          <w:b/>
          <w:sz w:val="28"/>
        </w:rPr>
      </w:pPr>
    </w:p>
    <w:p w:rsidR="00F94048" w:rsidRDefault="00F94048" w:rsidP="00F94048">
      <w:pPr>
        <w:jc w:val="center"/>
        <w:rPr>
          <w:rFonts w:ascii="Times New Roman" w:hAnsi="Times New Roman" w:cs="Times New Roman"/>
          <w:b/>
          <w:sz w:val="28"/>
        </w:rPr>
      </w:pPr>
    </w:p>
    <w:p w:rsidR="00F94048" w:rsidRDefault="00F94048" w:rsidP="00F94048">
      <w:pPr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E5BD3">
        <w:rPr>
          <w:rFonts w:ascii="Times New Roman" w:hAnsi="Times New Roman" w:cs="Times New Roman"/>
          <w:sz w:val="28"/>
        </w:rPr>
        <w:t xml:space="preserve">В соответствии с пунктом 8 статьи 10 </w:t>
      </w:r>
      <w:r>
        <w:rPr>
          <w:rFonts w:ascii="Times New Roman" w:hAnsi="Times New Roman" w:cs="Times New Roman"/>
          <w:sz w:val="28"/>
        </w:rPr>
        <w:t xml:space="preserve">Федерального закона 67-ФЗ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E5BD3"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="00CC223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E5BD3">
        <w:rPr>
          <w:rFonts w:ascii="Times New Roman" w:eastAsia="Times New Roman" w:hAnsi="Times New Roman" w:cs="Times New Roman"/>
          <w:bCs/>
          <w:sz w:val="28"/>
        </w:rPr>
        <w:t>12</w:t>
      </w:r>
      <w:r w:rsidR="00CC223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E5BD3">
        <w:rPr>
          <w:rFonts w:ascii="Times New Roman" w:eastAsia="Times New Roman" w:hAnsi="Times New Roman" w:cs="Times New Roman"/>
          <w:bCs/>
          <w:sz w:val="28"/>
        </w:rPr>
        <w:t>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</w:rPr>
        <w:t xml:space="preserve"> 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Почепского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района</w:t>
      </w:r>
    </w:p>
    <w:p w:rsidR="00F94048" w:rsidRPr="00727801" w:rsidRDefault="00F94048" w:rsidP="00727801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27801">
        <w:rPr>
          <w:rFonts w:ascii="Times New Roman" w:eastAsia="Times New Roman" w:hAnsi="Times New Roman" w:cs="Times New Roman"/>
          <w:b/>
          <w:bCs/>
          <w:sz w:val="28"/>
        </w:rPr>
        <w:t>Решила:</w:t>
      </w:r>
    </w:p>
    <w:p w:rsidR="00F94048" w:rsidRDefault="00F94048" w:rsidP="00727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801">
        <w:rPr>
          <w:rFonts w:ascii="Times New Roman" w:hAnsi="Times New Roman" w:cs="Times New Roman"/>
          <w:sz w:val="28"/>
          <w:szCs w:val="28"/>
        </w:rPr>
        <w:t xml:space="preserve">Назначить выборы депутатов вновь образованного </w:t>
      </w:r>
      <w:proofErr w:type="spellStart"/>
      <w:r w:rsidRPr="00727801">
        <w:rPr>
          <w:rFonts w:ascii="Times New Roman" w:hAnsi="Times New Roman" w:cs="Times New Roman"/>
          <w:sz w:val="28"/>
          <w:szCs w:val="28"/>
        </w:rPr>
        <w:t>Семецкого</w:t>
      </w:r>
      <w:proofErr w:type="spellEnd"/>
      <w:r w:rsidRPr="00727801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первого созыва </w:t>
      </w:r>
      <w:r w:rsidR="00B41BB1">
        <w:rPr>
          <w:rFonts w:ascii="Times New Roman" w:hAnsi="Times New Roman" w:cs="Times New Roman"/>
          <w:sz w:val="28"/>
          <w:szCs w:val="28"/>
        </w:rPr>
        <w:t>на</w:t>
      </w:r>
      <w:r w:rsidRPr="00727801">
        <w:rPr>
          <w:rFonts w:ascii="Times New Roman" w:hAnsi="Times New Roman" w:cs="Times New Roman"/>
          <w:sz w:val="28"/>
          <w:szCs w:val="28"/>
        </w:rPr>
        <w:t xml:space="preserve"> 29 сентября 2019 года.</w:t>
      </w:r>
    </w:p>
    <w:p w:rsidR="00727801" w:rsidRPr="00727801" w:rsidRDefault="00727801" w:rsidP="0072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048" w:rsidRDefault="00F94048" w:rsidP="00727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78F">
        <w:rPr>
          <w:rFonts w:ascii="Times New Roman" w:hAnsi="Times New Roman" w:cs="Times New Roman"/>
          <w:sz w:val="28"/>
          <w:szCs w:val="28"/>
        </w:rPr>
        <w:t xml:space="preserve">Опубликовать решение в печати и </w:t>
      </w:r>
      <w:proofErr w:type="gramStart"/>
      <w:r w:rsidRPr="004317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178F">
        <w:rPr>
          <w:rFonts w:ascii="Times New Roman" w:hAnsi="Times New Roman" w:cs="Times New Roman"/>
          <w:sz w:val="28"/>
          <w:szCs w:val="28"/>
        </w:rPr>
        <w:t xml:space="preserve">  настоящее решение на сайте Администрации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района в разделе «Территориальная избирательная комиссия </w:t>
      </w:r>
      <w:proofErr w:type="spellStart"/>
      <w:r w:rsidRPr="0043178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3178F">
        <w:rPr>
          <w:rFonts w:ascii="Times New Roman" w:hAnsi="Times New Roman" w:cs="Times New Roman"/>
          <w:sz w:val="28"/>
          <w:szCs w:val="28"/>
        </w:rPr>
        <w:t xml:space="preserve"> района» в информационно-телекоммуникационной сети «Интернет».</w:t>
      </w:r>
    </w:p>
    <w:p w:rsidR="00F94048" w:rsidRPr="0043178F" w:rsidRDefault="00F94048" w:rsidP="00F94048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324"/>
      </w:tblGrid>
      <w:tr w:rsidR="00F94048" w:rsidRPr="008B4DE3" w:rsidTr="00052B5A">
        <w:tc>
          <w:tcPr>
            <w:tcW w:w="5032" w:type="dxa"/>
          </w:tcPr>
          <w:p w:rsidR="00F94048" w:rsidRPr="008B4DE3" w:rsidRDefault="00F94048" w:rsidP="00052B5A">
            <w:pPr>
              <w:widowControl/>
              <w:tabs>
                <w:tab w:val="center" w:pos="2373"/>
              </w:tabs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  <w:p w:rsidR="00F94048" w:rsidRPr="008B4DE3" w:rsidRDefault="00F94048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94048" w:rsidRPr="008B4DE3" w:rsidRDefault="00F94048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94048" w:rsidRPr="008B4DE3" w:rsidRDefault="00F94048" w:rsidP="00052B5A">
            <w:pPr>
              <w:widowControl/>
              <w:spacing w:after="160" w:line="259" w:lineRule="auto"/>
              <w:ind w:left="-851" w:firstLine="85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комиссии </w:t>
            </w:r>
          </w:p>
        </w:tc>
        <w:tc>
          <w:tcPr>
            <w:tcW w:w="4324" w:type="dxa"/>
          </w:tcPr>
          <w:p w:rsidR="00F94048" w:rsidRPr="008B4DE3" w:rsidRDefault="00F94048" w:rsidP="00052B5A">
            <w:pPr>
              <w:widowControl/>
              <w:spacing w:after="160" w:line="259" w:lineRule="auto"/>
              <w:ind w:right="-250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94048" w:rsidRPr="008B4DE3" w:rsidRDefault="00F94048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94048" w:rsidRPr="008B4DE3" w:rsidRDefault="00F94048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94048" w:rsidRPr="008B4DE3" w:rsidRDefault="00F94048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А.П. Герасимова</w:t>
            </w:r>
          </w:p>
        </w:tc>
      </w:tr>
      <w:tr w:rsidR="00F94048" w:rsidRPr="008B4DE3" w:rsidTr="00052B5A">
        <w:tc>
          <w:tcPr>
            <w:tcW w:w="5032" w:type="dxa"/>
          </w:tcPr>
          <w:p w:rsidR="00F94048" w:rsidRPr="008B4DE3" w:rsidRDefault="00F94048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324" w:type="dxa"/>
          </w:tcPr>
          <w:p w:rsidR="00F94048" w:rsidRPr="008B4DE3" w:rsidRDefault="00F94048" w:rsidP="00052B5A">
            <w:pPr>
              <w:widowControl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94048" w:rsidRPr="008B4DE3" w:rsidTr="00052B5A">
        <w:trPr>
          <w:trHeight w:val="556"/>
        </w:trPr>
        <w:tc>
          <w:tcPr>
            <w:tcW w:w="5032" w:type="dxa"/>
          </w:tcPr>
          <w:p w:rsidR="00F94048" w:rsidRPr="008B4DE3" w:rsidRDefault="00F94048" w:rsidP="00052B5A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8B4D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Секретарь комиссии                     </w:t>
            </w:r>
          </w:p>
        </w:tc>
        <w:tc>
          <w:tcPr>
            <w:tcW w:w="4324" w:type="dxa"/>
          </w:tcPr>
          <w:p w:rsidR="00F94048" w:rsidRPr="008B4DE3" w:rsidRDefault="00F94048" w:rsidP="00052B5A">
            <w:pPr>
              <w:widowControl/>
              <w:tabs>
                <w:tab w:val="left" w:pos="1710"/>
                <w:tab w:val="left" w:pos="1965"/>
              </w:tabs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С. Н.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Шемякова</w:t>
            </w:r>
            <w:proofErr w:type="spellEnd"/>
          </w:p>
        </w:tc>
      </w:tr>
    </w:tbl>
    <w:p w:rsidR="00F94048" w:rsidRPr="0043178F" w:rsidRDefault="00F94048" w:rsidP="00F94048"/>
    <w:p w:rsidR="0043178F" w:rsidRPr="0043178F" w:rsidRDefault="0043178F" w:rsidP="0043178F"/>
    <w:sectPr w:rsidR="0043178F" w:rsidRPr="0043178F" w:rsidSect="00EC6A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D7A"/>
    <w:multiLevelType w:val="hybridMultilevel"/>
    <w:tmpl w:val="CD1A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15C8"/>
    <w:multiLevelType w:val="hybridMultilevel"/>
    <w:tmpl w:val="5AAC0E9E"/>
    <w:lvl w:ilvl="0" w:tplc="2AD6C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5A4A"/>
    <w:multiLevelType w:val="hybridMultilevel"/>
    <w:tmpl w:val="42A06E14"/>
    <w:lvl w:ilvl="0" w:tplc="2AD6C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5"/>
    <w:rsid w:val="003E5BD3"/>
    <w:rsid w:val="00407345"/>
    <w:rsid w:val="0043178F"/>
    <w:rsid w:val="00455F90"/>
    <w:rsid w:val="005528BA"/>
    <w:rsid w:val="00642E25"/>
    <w:rsid w:val="006B5957"/>
    <w:rsid w:val="00727801"/>
    <w:rsid w:val="00B41BB1"/>
    <w:rsid w:val="00CC223E"/>
    <w:rsid w:val="00CF05C4"/>
    <w:rsid w:val="00EC6AA5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2019-07-16T07:46:00Z</cp:lastPrinted>
  <dcterms:created xsi:type="dcterms:W3CDTF">2019-07-16T05:47:00Z</dcterms:created>
  <dcterms:modified xsi:type="dcterms:W3CDTF">2019-07-16T08:53:00Z</dcterms:modified>
</cp:coreProperties>
</file>