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D9" w:rsidRPr="00A84CD9" w:rsidRDefault="00A84CD9" w:rsidP="00A84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4CD9" w:rsidRPr="00A84CD9" w:rsidRDefault="00A84CD9" w:rsidP="00A84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</w:t>
      </w:r>
    </w:p>
    <w:p w:rsidR="00295BED" w:rsidRDefault="00A84CD9" w:rsidP="00295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результатах экспертно-аналитическ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их</w:t>
      </w: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295BED" w:rsidRDefault="00295BED" w:rsidP="00295BE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5BED">
        <w:rPr>
          <w:rFonts w:ascii="Times New Roman" w:hAnsi="Times New Roman" w:cs="Times New Roman"/>
          <w:sz w:val="28"/>
          <w:szCs w:val="28"/>
        </w:rPr>
        <w:t xml:space="preserve"> </w:t>
      </w:r>
      <w:r w:rsidRPr="00295BED">
        <w:rPr>
          <w:rFonts w:ascii="Times New Roman" w:hAnsi="Times New Roman" w:cs="Times New Roman"/>
          <w:b/>
          <w:sz w:val="28"/>
          <w:szCs w:val="28"/>
        </w:rPr>
        <w:t>«Экспертиза и подготовка заключения на отчет</w:t>
      </w:r>
      <w:r w:rsidR="00627CD7">
        <w:rPr>
          <w:rFonts w:ascii="Times New Roman" w:hAnsi="Times New Roman" w:cs="Times New Roman"/>
          <w:b/>
          <w:sz w:val="28"/>
          <w:szCs w:val="28"/>
        </w:rPr>
        <w:t>ы</w:t>
      </w:r>
      <w:r w:rsidRPr="00295BED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бюджетов 16 сельских и 2 городских поселений Почепского района за 1 </w:t>
      </w:r>
      <w:r w:rsidR="00D10345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295BE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22FFB">
        <w:rPr>
          <w:rFonts w:ascii="Times New Roman" w:hAnsi="Times New Roman" w:cs="Times New Roman"/>
          <w:b/>
          <w:sz w:val="28"/>
          <w:szCs w:val="28"/>
        </w:rPr>
        <w:t>9</w:t>
      </w:r>
      <w:r w:rsidRPr="00295BED">
        <w:rPr>
          <w:rFonts w:ascii="Times New Roman" w:hAnsi="Times New Roman" w:cs="Times New Roman"/>
          <w:b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84CD9" w:rsidRPr="00843283" w:rsidRDefault="00A84CD9" w:rsidP="004F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283">
        <w:rPr>
          <w:rFonts w:ascii="Times New Roman" w:hAnsi="Times New Roman" w:cs="Times New Roman"/>
          <w:color w:val="000000"/>
          <w:sz w:val="28"/>
          <w:szCs w:val="28"/>
        </w:rPr>
        <w:t>Экспертно-аналитическ</w:t>
      </w:r>
      <w:r w:rsidR="00BE5261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BE526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</w:t>
      </w:r>
      <w:r w:rsidR="00BE526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пункт</w:t>
      </w:r>
      <w:r w:rsidR="00395F8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295BED">
        <w:rPr>
          <w:rFonts w:ascii="Times New Roman" w:hAnsi="Times New Roman" w:cs="Times New Roman"/>
          <w:color w:val="000000"/>
          <w:sz w:val="28"/>
          <w:szCs w:val="28"/>
        </w:rPr>
        <w:t xml:space="preserve"> 1.2.</w:t>
      </w:r>
      <w:r w:rsidR="00CC7A4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95BED"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>плана работы Контрольно-счетной палаты Почепского района на 201</w:t>
      </w:r>
      <w:r w:rsidR="00E22FF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95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год. </w:t>
      </w:r>
    </w:p>
    <w:p w:rsidR="00C573F4" w:rsidRDefault="00A84CD9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Период проведения: </w:t>
      </w:r>
      <w:r w:rsidR="00CC7A44">
        <w:rPr>
          <w:rFonts w:ascii="Times New Roman" w:hAnsi="Times New Roman" w:cs="Times New Roman"/>
          <w:color w:val="000000"/>
          <w:sz w:val="28"/>
          <w:szCs w:val="28"/>
        </w:rPr>
        <w:t>август-сентябрь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2018 года.</w:t>
      </w:r>
    </w:p>
    <w:p w:rsidR="009221D0" w:rsidRDefault="00C573F4" w:rsidP="00C573F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5F8F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мероприятия проанализирована динамика основных показателей исполнения бюджетов муниципальных образований: доходов, расходов, результатов исполнения бюджетов. </w:t>
      </w:r>
      <w:r w:rsidR="00A84CD9" w:rsidRPr="0084328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221D0" w:rsidRDefault="009221D0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экспертно-аналитических мероприятий установлены следующие </w:t>
      </w:r>
      <w:r w:rsidR="007227FF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недостатки и </w:t>
      </w:r>
      <w:r>
        <w:rPr>
          <w:rFonts w:ascii="Times New Roman" w:hAnsi="Times New Roman" w:cs="Times New Roman"/>
          <w:color w:val="000000"/>
          <w:sz w:val="28"/>
          <w:szCs w:val="28"/>
        </w:rPr>
        <w:t>нарушения:</w:t>
      </w:r>
    </w:p>
    <w:p w:rsidR="00561747" w:rsidRPr="00561747" w:rsidRDefault="00561747" w:rsidP="0056174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1747">
        <w:rPr>
          <w:rFonts w:ascii="Times New Roman" w:hAnsi="Times New Roman"/>
          <w:sz w:val="28"/>
          <w:szCs w:val="28"/>
          <w:shd w:val="clear" w:color="auto" w:fill="FFFFFF"/>
        </w:rPr>
        <w:t>Нарушение сроков размещения планов-графиков закупок в единой информационной системе в сфере закупок товаров, работ, услуг для муниципальных нужд (</w:t>
      </w:r>
      <w:proofErr w:type="spellStart"/>
      <w:r w:rsidRPr="00561747">
        <w:rPr>
          <w:rFonts w:ascii="Times New Roman" w:hAnsi="Times New Roman"/>
          <w:sz w:val="28"/>
          <w:szCs w:val="28"/>
          <w:shd w:val="clear" w:color="auto" w:fill="FFFFFF"/>
        </w:rPr>
        <w:t>Бельковская</w:t>
      </w:r>
      <w:proofErr w:type="spellEnd"/>
      <w:r w:rsidR="008C077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8C077B">
        <w:rPr>
          <w:rFonts w:ascii="Times New Roman" w:hAnsi="Times New Roman"/>
          <w:sz w:val="28"/>
          <w:szCs w:val="28"/>
          <w:shd w:val="clear" w:color="auto" w:fill="FFFFFF"/>
        </w:rPr>
        <w:t>Витовская</w:t>
      </w:r>
      <w:proofErr w:type="spellEnd"/>
      <w:r w:rsidR="00933A5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933A54">
        <w:rPr>
          <w:rFonts w:ascii="Times New Roman" w:hAnsi="Times New Roman"/>
          <w:sz w:val="28"/>
          <w:szCs w:val="28"/>
          <w:shd w:val="clear" w:color="auto" w:fill="FFFFFF"/>
        </w:rPr>
        <w:t>Дмитровская</w:t>
      </w:r>
      <w:proofErr w:type="spellEnd"/>
      <w:r w:rsidR="00933A5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933A54">
        <w:rPr>
          <w:rFonts w:ascii="Times New Roman" w:hAnsi="Times New Roman"/>
          <w:sz w:val="28"/>
          <w:szCs w:val="28"/>
          <w:shd w:val="clear" w:color="auto" w:fill="FFFFFF"/>
        </w:rPr>
        <w:t>Доманичская</w:t>
      </w:r>
      <w:proofErr w:type="spellEnd"/>
      <w:r w:rsidR="00933A5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933A54">
        <w:rPr>
          <w:rFonts w:ascii="Times New Roman" w:hAnsi="Times New Roman"/>
          <w:sz w:val="28"/>
          <w:szCs w:val="28"/>
          <w:shd w:val="clear" w:color="auto" w:fill="FFFFFF"/>
        </w:rPr>
        <w:t>Рагозинская</w:t>
      </w:r>
      <w:proofErr w:type="spellEnd"/>
      <w:r w:rsidR="00933A5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="00933A54">
        <w:rPr>
          <w:rFonts w:ascii="Times New Roman" w:hAnsi="Times New Roman"/>
          <w:sz w:val="28"/>
          <w:szCs w:val="28"/>
          <w:shd w:val="clear" w:color="auto" w:fill="FFFFFF"/>
        </w:rPr>
        <w:t>Речицкая,Чоповская</w:t>
      </w:r>
      <w:proofErr w:type="spellEnd"/>
      <w:proofErr w:type="gramEnd"/>
      <w:r w:rsidR="00933A54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сельские администрации, администрация поселка </w:t>
      </w:r>
      <w:proofErr w:type="spellStart"/>
      <w:r w:rsidR="00933A54">
        <w:rPr>
          <w:rFonts w:ascii="Times New Roman" w:hAnsi="Times New Roman"/>
          <w:sz w:val="28"/>
          <w:szCs w:val="28"/>
          <w:shd w:val="clear" w:color="auto" w:fill="FFFFFF"/>
        </w:rPr>
        <w:t>Рамасуха</w:t>
      </w:r>
      <w:proofErr w:type="spellEnd"/>
      <w:r w:rsidR="00933A54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9C5111" w:rsidRDefault="00511775" w:rsidP="00511775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9C5111">
        <w:rPr>
          <w:b w:val="0"/>
          <w:sz w:val="28"/>
          <w:szCs w:val="28"/>
        </w:rPr>
        <w:t>арушение применения бюджетной классификации</w:t>
      </w:r>
      <w:r w:rsidR="009C5111">
        <w:rPr>
          <w:b w:val="0"/>
          <w:sz w:val="22"/>
          <w:szCs w:val="22"/>
        </w:rPr>
        <w:t xml:space="preserve"> </w:t>
      </w:r>
      <w:r w:rsidR="009C5111">
        <w:rPr>
          <w:b w:val="0"/>
          <w:sz w:val="28"/>
          <w:szCs w:val="28"/>
        </w:rPr>
        <w:t>при отражении в бюджете поступающих расходов в соответствии с "Порядком формирования и применения кодов бюджетной классификации Российской Федерации, их структуре и принципах назначения", утвержденного Приказом Минф</w:t>
      </w:r>
      <w:r w:rsidR="00933A54">
        <w:rPr>
          <w:b w:val="0"/>
          <w:sz w:val="28"/>
          <w:szCs w:val="28"/>
        </w:rPr>
        <w:t>ина России от 08.06.2018 N 132н (</w:t>
      </w:r>
      <w:proofErr w:type="spellStart"/>
      <w:r w:rsidR="00933A54">
        <w:rPr>
          <w:b w:val="0"/>
          <w:sz w:val="28"/>
          <w:szCs w:val="28"/>
        </w:rPr>
        <w:t>Дмитровская</w:t>
      </w:r>
      <w:proofErr w:type="spellEnd"/>
      <w:r w:rsidR="00933A54">
        <w:rPr>
          <w:b w:val="0"/>
          <w:sz w:val="28"/>
          <w:szCs w:val="28"/>
        </w:rPr>
        <w:t xml:space="preserve"> сельская администрация).</w:t>
      </w:r>
    </w:p>
    <w:p w:rsidR="00933A54" w:rsidRPr="00D455E7" w:rsidRDefault="00D455E7" w:rsidP="00655534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D455E7">
        <w:rPr>
          <w:b w:val="0"/>
          <w:sz w:val="28"/>
          <w:szCs w:val="28"/>
        </w:rPr>
        <w:t xml:space="preserve">Нарушение </w:t>
      </w:r>
      <w:r w:rsidRPr="00D455E7">
        <w:rPr>
          <w:b w:val="0"/>
          <w:sz w:val="28"/>
          <w:szCs w:val="28"/>
        </w:rPr>
        <w:t>Порядк</w:t>
      </w:r>
      <w:r w:rsidRPr="00D455E7">
        <w:rPr>
          <w:b w:val="0"/>
          <w:sz w:val="28"/>
          <w:szCs w:val="28"/>
        </w:rPr>
        <w:t>а</w:t>
      </w:r>
      <w:r w:rsidRPr="00D455E7">
        <w:rPr>
          <w:b w:val="0"/>
          <w:sz w:val="28"/>
          <w:szCs w:val="28"/>
        </w:rPr>
        <w:t xml:space="preserve"> составления и предоставления ежеквартальной отчетности</w:t>
      </w:r>
      <w:r w:rsidRPr="00D455E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части с</w:t>
      </w:r>
      <w:r w:rsidR="002E053A" w:rsidRPr="00D455E7">
        <w:rPr>
          <w:b w:val="0"/>
          <w:sz w:val="28"/>
          <w:szCs w:val="28"/>
        </w:rPr>
        <w:t>остав</w:t>
      </w:r>
      <w:r>
        <w:rPr>
          <w:b w:val="0"/>
          <w:sz w:val="28"/>
          <w:szCs w:val="28"/>
        </w:rPr>
        <w:t>а</w:t>
      </w:r>
      <w:r w:rsidR="002E053A" w:rsidRPr="00D455E7">
        <w:rPr>
          <w:b w:val="0"/>
          <w:sz w:val="28"/>
          <w:szCs w:val="28"/>
        </w:rPr>
        <w:t xml:space="preserve"> приложений к отчетам об исполнении бюджетов за первое полугодие 2019 года отдельны</w:t>
      </w:r>
      <w:r>
        <w:rPr>
          <w:b w:val="0"/>
          <w:sz w:val="28"/>
          <w:szCs w:val="28"/>
        </w:rPr>
        <w:t>ми</w:t>
      </w:r>
      <w:r w:rsidR="002E053A" w:rsidRPr="00D455E7">
        <w:rPr>
          <w:b w:val="0"/>
          <w:sz w:val="28"/>
          <w:szCs w:val="28"/>
        </w:rPr>
        <w:t xml:space="preserve"> сельски</w:t>
      </w:r>
      <w:r>
        <w:rPr>
          <w:b w:val="0"/>
          <w:sz w:val="28"/>
          <w:szCs w:val="28"/>
        </w:rPr>
        <w:t>ми</w:t>
      </w:r>
      <w:r w:rsidR="002E053A" w:rsidRPr="00D455E7">
        <w:rPr>
          <w:b w:val="0"/>
          <w:sz w:val="28"/>
          <w:szCs w:val="28"/>
        </w:rPr>
        <w:t xml:space="preserve"> поселени</w:t>
      </w:r>
      <w:r>
        <w:rPr>
          <w:b w:val="0"/>
          <w:sz w:val="28"/>
          <w:szCs w:val="28"/>
        </w:rPr>
        <w:t>ями.</w:t>
      </w:r>
      <w:r w:rsidR="002E053A" w:rsidRPr="00D455E7">
        <w:rPr>
          <w:b w:val="0"/>
          <w:sz w:val="28"/>
          <w:szCs w:val="28"/>
        </w:rPr>
        <w:t xml:space="preserve"> </w:t>
      </w:r>
    </w:p>
    <w:p w:rsidR="00D455E7" w:rsidRPr="00D455E7" w:rsidRDefault="00D455E7" w:rsidP="00D455E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D455E7">
        <w:rPr>
          <w:b w:val="0"/>
          <w:sz w:val="28"/>
          <w:szCs w:val="28"/>
        </w:rPr>
        <w:t xml:space="preserve">Нарушение статьи 36 </w:t>
      </w:r>
      <w:r w:rsidRPr="00D455E7">
        <w:rPr>
          <w:b w:val="0"/>
          <w:sz w:val="28"/>
          <w:szCs w:val="28"/>
        </w:rPr>
        <w:t>Бюджетного к</w:t>
      </w:r>
      <w:r w:rsidRPr="00D455E7">
        <w:rPr>
          <w:b w:val="0"/>
          <w:sz w:val="28"/>
          <w:szCs w:val="28"/>
        </w:rPr>
        <w:t>одекса Российской Федерации - отчеты об исполнении бюджет</w:t>
      </w:r>
      <w:r>
        <w:rPr>
          <w:b w:val="0"/>
          <w:sz w:val="28"/>
          <w:szCs w:val="28"/>
        </w:rPr>
        <w:t>ов</w:t>
      </w:r>
      <w:r w:rsidRPr="00D455E7">
        <w:rPr>
          <w:b w:val="0"/>
          <w:sz w:val="28"/>
          <w:szCs w:val="28"/>
        </w:rPr>
        <w:t xml:space="preserve"> за первое полугодие 2019 года не размещ</w:t>
      </w:r>
      <w:r>
        <w:rPr>
          <w:b w:val="0"/>
          <w:sz w:val="28"/>
          <w:szCs w:val="28"/>
        </w:rPr>
        <w:t>е</w:t>
      </w:r>
      <w:r w:rsidRPr="00D455E7">
        <w:rPr>
          <w:b w:val="0"/>
          <w:sz w:val="28"/>
          <w:szCs w:val="28"/>
        </w:rPr>
        <w:t xml:space="preserve">ны на официальных страницах </w:t>
      </w:r>
      <w:proofErr w:type="spellStart"/>
      <w:r w:rsidRPr="00D455E7">
        <w:rPr>
          <w:b w:val="0"/>
          <w:sz w:val="28"/>
          <w:szCs w:val="28"/>
        </w:rPr>
        <w:t>Валуецкой</w:t>
      </w:r>
      <w:proofErr w:type="spellEnd"/>
      <w:r w:rsidRPr="00D455E7">
        <w:rPr>
          <w:b w:val="0"/>
          <w:sz w:val="28"/>
          <w:szCs w:val="28"/>
        </w:rPr>
        <w:t xml:space="preserve">, </w:t>
      </w:r>
      <w:proofErr w:type="spellStart"/>
      <w:r w:rsidRPr="00D455E7">
        <w:rPr>
          <w:b w:val="0"/>
          <w:sz w:val="28"/>
          <w:szCs w:val="28"/>
        </w:rPr>
        <w:t>Дмитровской</w:t>
      </w:r>
      <w:proofErr w:type="spellEnd"/>
      <w:r w:rsidRPr="00D455E7">
        <w:rPr>
          <w:b w:val="0"/>
          <w:sz w:val="28"/>
          <w:szCs w:val="28"/>
        </w:rPr>
        <w:t xml:space="preserve">, </w:t>
      </w:r>
      <w:proofErr w:type="spellStart"/>
      <w:proofErr w:type="gramStart"/>
      <w:r w:rsidRPr="00D455E7">
        <w:rPr>
          <w:b w:val="0"/>
          <w:sz w:val="28"/>
          <w:szCs w:val="28"/>
        </w:rPr>
        <w:t>Доманичской,Первомайской</w:t>
      </w:r>
      <w:proofErr w:type="spellEnd"/>
      <w:proofErr w:type="gramEnd"/>
      <w:r w:rsidRPr="00D455E7">
        <w:rPr>
          <w:b w:val="0"/>
          <w:sz w:val="28"/>
          <w:szCs w:val="28"/>
        </w:rPr>
        <w:t xml:space="preserve">, </w:t>
      </w:r>
      <w:proofErr w:type="spellStart"/>
      <w:r w:rsidRPr="00D455E7">
        <w:rPr>
          <w:b w:val="0"/>
          <w:sz w:val="28"/>
          <w:szCs w:val="28"/>
        </w:rPr>
        <w:t>Рагозинской</w:t>
      </w:r>
      <w:proofErr w:type="spellEnd"/>
      <w:r w:rsidRPr="00D455E7">
        <w:rPr>
          <w:b w:val="0"/>
          <w:sz w:val="28"/>
          <w:szCs w:val="28"/>
        </w:rPr>
        <w:t xml:space="preserve">, </w:t>
      </w:r>
      <w:proofErr w:type="spellStart"/>
      <w:r w:rsidRPr="00D455E7">
        <w:rPr>
          <w:b w:val="0"/>
          <w:sz w:val="28"/>
          <w:szCs w:val="28"/>
        </w:rPr>
        <w:t>Сетоловской</w:t>
      </w:r>
      <w:proofErr w:type="spellEnd"/>
      <w:r w:rsidRPr="00D455E7">
        <w:rPr>
          <w:b w:val="0"/>
          <w:sz w:val="28"/>
          <w:szCs w:val="28"/>
        </w:rPr>
        <w:t xml:space="preserve">, </w:t>
      </w:r>
      <w:proofErr w:type="spellStart"/>
      <w:r w:rsidRPr="00D455E7">
        <w:rPr>
          <w:b w:val="0"/>
          <w:sz w:val="28"/>
          <w:szCs w:val="28"/>
        </w:rPr>
        <w:t>Семецкой</w:t>
      </w:r>
      <w:proofErr w:type="spellEnd"/>
      <w:r w:rsidRPr="00D455E7">
        <w:rPr>
          <w:b w:val="0"/>
          <w:sz w:val="28"/>
          <w:szCs w:val="28"/>
        </w:rPr>
        <w:t xml:space="preserve"> сельских администрации Почепского района.</w:t>
      </w:r>
    </w:p>
    <w:p w:rsidR="009221D0" w:rsidRPr="00D455E7" w:rsidRDefault="00D455E7" w:rsidP="00D455E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D455E7">
        <w:rPr>
          <w:b w:val="0"/>
          <w:sz w:val="28"/>
          <w:szCs w:val="28"/>
        </w:rPr>
        <w:t xml:space="preserve"> </w:t>
      </w:r>
      <w:r w:rsidR="009221D0" w:rsidRPr="00D455E7">
        <w:rPr>
          <w:b w:val="0"/>
          <w:sz w:val="28"/>
          <w:szCs w:val="28"/>
        </w:rPr>
        <w:t>Итоги экспертно-аналитического мероприятия рассмотрены на заседании Коллегии Контрольно-счетной палаты Почепского района.</w:t>
      </w:r>
    </w:p>
    <w:p w:rsidR="009221D0" w:rsidRPr="00D455E7" w:rsidRDefault="009221D0" w:rsidP="00D455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E7">
        <w:rPr>
          <w:rFonts w:ascii="Times New Roman" w:hAnsi="Times New Roman" w:cs="Times New Roman"/>
          <w:sz w:val="28"/>
          <w:szCs w:val="28"/>
        </w:rPr>
        <w:t xml:space="preserve"> </w:t>
      </w:r>
      <w:r w:rsidRPr="00D455E7">
        <w:rPr>
          <w:rFonts w:ascii="Times New Roman" w:hAnsi="Times New Roman"/>
          <w:sz w:val="28"/>
          <w:szCs w:val="28"/>
        </w:rPr>
        <w:t>Г</w:t>
      </w:r>
      <w:r w:rsidRPr="00D455E7">
        <w:rPr>
          <w:rFonts w:ascii="Times New Roman" w:hAnsi="Times New Roman" w:cs="Times New Roman"/>
          <w:sz w:val="28"/>
          <w:szCs w:val="28"/>
        </w:rPr>
        <w:t xml:space="preserve">лавам </w:t>
      </w:r>
      <w:r w:rsidR="00D455E7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D455E7">
        <w:rPr>
          <w:rFonts w:ascii="Times New Roman" w:hAnsi="Times New Roman" w:cs="Times New Roman"/>
          <w:sz w:val="28"/>
          <w:szCs w:val="28"/>
        </w:rPr>
        <w:t xml:space="preserve"> направлены информационные письма с предложениями по устранению выявленных нарушений и замечаний. </w:t>
      </w:r>
    </w:p>
    <w:p w:rsidR="009221D0" w:rsidRPr="00D455E7" w:rsidRDefault="009221D0" w:rsidP="00D45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59E3" w:rsidRPr="00E22FFB" w:rsidRDefault="00D959E3" w:rsidP="00E22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221D0" w:rsidRDefault="00D959E3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:rsidR="009221D0" w:rsidRDefault="009221D0" w:rsidP="009221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Контрольно-счетной палаты</w:t>
      </w:r>
    </w:p>
    <w:p w:rsidR="009221D0" w:rsidRDefault="009221D0" w:rsidP="009221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Почепского района                                                        Л.И. Молодожен</w:t>
      </w:r>
    </w:p>
    <w:p w:rsidR="009221D0" w:rsidRDefault="009221D0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CD9" w:rsidRPr="00843283" w:rsidRDefault="00A84CD9" w:rsidP="00843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84CD9" w:rsidRPr="0084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C52E4"/>
    <w:multiLevelType w:val="hybridMultilevel"/>
    <w:tmpl w:val="719CD3C6"/>
    <w:lvl w:ilvl="0" w:tplc="F23C85E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E9"/>
    <w:rsid w:val="000442AC"/>
    <w:rsid w:val="000B502D"/>
    <w:rsid w:val="00173A4D"/>
    <w:rsid w:val="001920A0"/>
    <w:rsid w:val="001D1CBA"/>
    <w:rsid w:val="00281854"/>
    <w:rsid w:val="00295BED"/>
    <w:rsid w:val="002C4C3A"/>
    <w:rsid w:val="002E053A"/>
    <w:rsid w:val="00362B17"/>
    <w:rsid w:val="00395F8F"/>
    <w:rsid w:val="004758D4"/>
    <w:rsid w:val="004B5008"/>
    <w:rsid w:val="004D6448"/>
    <w:rsid w:val="004F3FAA"/>
    <w:rsid w:val="00511775"/>
    <w:rsid w:val="005464D0"/>
    <w:rsid w:val="00561747"/>
    <w:rsid w:val="006066B4"/>
    <w:rsid w:val="00627CD7"/>
    <w:rsid w:val="00644BD5"/>
    <w:rsid w:val="00657BCA"/>
    <w:rsid w:val="006E099C"/>
    <w:rsid w:val="007227FF"/>
    <w:rsid w:val="007A5579"/>
    <w:rsid w:val="00843283"/>
    <w:rsid w:val="008C077B"/>
    <w:rsid w:val="008F600B"/>
    <w:rsid w:val="009221D0"/>
    <w:rsid w:val="00933A54"/>
    <w:rsid w:val="009A1F25"/>
    <w:rsid w:val="009C5111"/>
    <w:rsid w:val="00A06545"/>
    <w:rsid w:val="00A4209D"/>
    <w:rsid w:val="00A84CD9"/>
    <w:rsid w:val="00AF3BD5"/>
    <w:rsid w:val="00B00EE9"/>
    <w:rsid w:val="00BE5261"/>
    <w:rsid w:val="00C35111"/>
    <w:rsid w:val="00C573F4"/>
    <w:rsid w:val="00CA1B6F"/>
    <w:rsid w:val="00CC01ED"/>
    <w:rsid w:val="00CC7A44"/>
    <w:rsid w:val="00CE0800"/>
    <w:rsid w:val="00D076C0"/>
    <w:rsid w:val="00D10345"/>
    <w:rsid w:val="00D455E7"/>
    <w:rsid w:val="00D959E3"/>
    <w:rsid w:val="00D95F7E"/>
    <w:rsid w:val="00E22FFB"/>
    <w:rsid w:val="00E82DBA"/>
    <w:rsid w:val="00FB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0A7F3-8B94-4C08-8753-D0F16C71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51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D1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A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7A55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1F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E22FF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2FFB"/>
    <w:pPr>
      <w:widowControl w:val="0"/>
      <w:shd w:val="clear" w:color="auto" w:fill="FFFFFF"/>
      <w:spacing w:before="300" w:after="0" w:line="307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9C51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BEA6A-76FE-4F36-8B0A-1220601F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dcterms:created xsi:type="dcterms:W3CDTF">2018-06-15T12:24:00Z</dcterms:created>
  <dcterms:modified xsi:type="dcterms:W3CDTF">2019-10-06T14:51:00Z</dcterms:modified>
</cp:coreProperties>
</file>