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0FB8" w14:textId="77777777" w:rsidR="00B73148" w:rsidRPr="00B73148" w:rsidRDefault="00B73148" w:rsidP="00B73148">
      <w:pPr>
        <w:autoSpaceDE w:val="0"/>
        <w:autoSpaceDN w:val="0"/>
        <w:adjustRightInd w:val="0"/>
        <w:jc w:val="right"/>
        <w:rPr>
          <w:b/>
        </w:rPr>
      </w:pPr>
      <w:r w:rsidRPr="00B73148">
        <w:rPr>
          <w:b/>
        </w:rPr>
        <w:t>В администрацию Почепского района Брянской области</w:t>
      </w:r>
    </w:p>
    <w:p w14:paraId="521FD8CA" w14:textId="77777777" w:rsidR="00B73148" w:rsidRPr="00B73148" w:rsidRDefault="00B73148" w:rsidP="00B73148">
      <w:pPr>
        <w:spacing w:line="192" w:lineRule="auto"/>
        <w:jc w:val="center"/>
        <w:rPr>
          <w:b/>
        </w:rPr>
      </w:pPr>
    </w:p>
    <w:p w14:paraId="2ACC9A25" w14:textId="77777777" w:rsidR="00B73148" w:rsidRPr="00B73148" w:rsidRDefault="00B73148" w:rsidP="00B73148">
      <w:pPr>
        <w:spacing w:line="192" w:lineRule="auto"/>
        <w:jc w:val="center"/>
        <w:rPr>
          <w:b/>
        </w:rPr>
      </w:pPr>
      <w:r w:rsidRPr="00B73148">
        <w:rPr>
          <w:b/>
        </w:rPr>
        <w:t xml:space="preserve">ЗАЯВКА НА УЧАСТИЕ В АУКЦИОНЕ </w:t>
      </w:r>
    </w:p>
    <w:p w14:paraId="06425257" w14:textId="77777777" w:rsidR="00B73148" w:rsidRPr="00B73148" w:rsidRDefault="00B73148" w:rsidP="00B73148">
      <w:pPr>
        <w:spacing w:line="192" w:lineRule="auto"/>
        <w:jc w:val="center"/>
        <w:rPr>
          <w:b/>
        </w:rPr>
      </w:pPr>
      <w:r w:rsidRPr="00B73148">
        <w:rPr>
          <w:b/>
        </w:rPr>
        <w:t>В ЭЛЕКТРОННОЙ ФОРМЕ</w:t>
      </w:r>
    </w:p>
    <w:p w14:paraId="395D7F5D" w14:textId="77777777" w:rsidR="00B73148" w:rsidRPr="00B73148" w:rsidRDefault="00B73148" w:rsidP="00B73148">
      <w:pPr>
        <w:spacing w:line="204" w:lineRule="auto"/>
        <w:jc w:val="right"/>
        <w:rPr>
          <w:b/>
          <w:sz w:val="22"/>
          <w:szCs w:val="22"/>
        </w:rPr>
      </w:pPr>
    </w:p>
    <w:p w14:paraId="52EBEF9F" w14:textId="77777777" w:rsidR="00B73148" w:rsidRPr="00B73148" w:rsidRDefault="00B73148" w:rsidP="00B73148">
      <w:pPr>
        <w:spacing w:line="204" w:lineRule="auto"/>
        <w:rPr>
          <w:sz w:val="16"/>
          <w:szCs w:val="16"/>
        </w:rPr>
      </w:pPr>
      <w:r w:rsidRPr="00B73148">
        <w:rPr>
          <w:b/>
          <w:sz w:val="22"/>
          <w:szCs w:val="22"/>
        </w:rPr>
        <w:t>Заявитель</w:t>
      </w:r>
    </w:p>
    <w:p w14:paraId="405482A0" w14:textId="77777777" w:rsidR="00B73148" w:rsidRPr="00B73148" w:rsidRDefault="00B73148" w:rsidP="00B73148">
      <w:pPr>
        <w:spacing w:line="204" w:lineRule="auto"/>
        <w:jc w:val="both"/>
        <w:rPr>
          <w:b/>
          <w:bCs/>
          <w:sz w:val="18"/>
          <w:szCs w:val="18"/>
        </w:rPr>
      </w:pPr>
      <w:r w:rsidRPr="00B73148">
        <w:rPr>
          <w:sz w:val="16"/>
          <w:szCs w:val="16"/>
        </w:rPr>
        <w:t>____________________________________________________________________________________________________________________</w:t>
      </w:r>
    </w:p>
    <w:p w14:paraId="05240221" w14:textId="77777777" w:rsidR="00B73148" w:rsidRPr="00B73148" w:rsidRDefault="00B73148" w:rsidP="00B73148">
      <w:pPr>
        <w:spacing w:line="204" w:lineRule="auto"/>
        <w:jc w:val="center"/>
        <w:rPr>
          <w:sz w:val="22"/>
          <w:szCs w:val="22"/>
        </w:rPr>
      </w:pPr>
      <w:r w:rsidRPr="00B73148">
        <w:rPr>
          <w:sz w:val="18"/>
          <w:szCs w:val="18"/>
        </w:rPr>
        <w:t xml:space="preserve"> (</w:t>
      </w:r>
      <w:r w:rsidRPr="00B73148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73148">
        <w:rPr>
          <w:sz w:val="18"/>
          <w:szCs w:val="18"/>
        </w:rPr>
        <w:t>)</w:t>
      </w:r>
    </w:p>
    <w:p w14:paraId="517262D6" w14:textId="77777777" w:rsidR="00B73148" w:rsidRPr="00B73148" w:rsidRDefault="00B73148" w:rsidP="00B73148">
      <w:pPr>
        <w:spacing w:line="204" w:lineRule="auto"/>
        <w:jc w:val="both"/>
        <w:rPr>
          <w:b/>
          <w:bCs/>
        </w:rPr>
      </w:pPr>
      <w:r w:rsidRPr="00B73148">
        <w:rPr>
          <w:b/>
          <w:bCs/>
          <w:sz w:val="22"/>
          <w:szCs w:val="22"/>
        </w:rPr>
        <w:t>действующий на основании</w:t>
      </w:r>
      <w:r w:rsidRPr="00B73148">
        <w:rPr>
          <w:b/>
          <w:bCs/>
          <w:vertAlign w:val="superscript"/>
        </w:rPr>
        <w:t>1</w:t>
      </w:r>
      <w:r w:rsidRPr="00B73148">
        <w:rPr>
          <w:sz w:val="16"/>
          <w:szCs w:val="16"/>
        </w:rPr>
        <w:t>_________________________________________________________________</w:t>
      </w:r>
    </w:p>
    <w:p w14:paraId="2C468416" w14:textId="77777777" w:rsidR="00B73148" w:rsidRPr="00B73148" w:rsidRDefault="00B73148" w:rsidP="00B73148">
      <w:pPr>
        <w:jc w:val="center"/>
        <w:rPr>
          <w:b/>
        </w:rPr>
      </w:pPr>
      <w:r w:rsidRPr="00B73148">
        <w:t>(</w:t>
      </w:r>
      <w:r w:rsidRPr="00B73148">
        <w:rPr>
          <w:sz w:val="18"/>
          <w:szCs w:val="18"/>
        </w:rPr>
        <w:t>Устав, Положение и т.д</w:t>
      </w:r>
      <w:r w:rsidRPr="00B73148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B73148" w:rsidRPr="00B73148" w14:paraId="39D18FD4" w14:textId="77777777" w:rsidTr="00C0238A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845F964" w14:textId="77777777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B73148">
              <w:rPr>
                <w:b/>
              </w:rPr>
              <w:t>(заполняется физическим лицом, индивидуальным предпринимателем)</w:t>
            </w:r>
          </w:p>
          <w:p w14:paraId="1F7D2A0D" w14:textId="3572CB5F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Паспортные данные: серия……………………№ …………</w:t>
            </w:r>
            <w:proofErr w:type="gramStart"/>
            <w:r w:rsidRPr="00B73148">
              <w:t>…,дата</w:t>
            </w:r>
            <w:proofErr w:type="gramEnd"/>
            <w:r w:rsidRPr="00B73148">
              <w:t xml:space="preserve"> выдачи» ………………..….г.</w:t>
            </w:r>
          </w:p>
          <w:p w14:paraId="1FC2FB75" w14:textId="70F9E206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кем выдан……………………………………………………………………………………………</w:t>
            </w:r>
          </w:p>
          <w:p w14:paraId="16357CF7" w14:textId="62088757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Адрес регистрации по месту жительства …………………………………………………………</w:t>
            </w:r>
          </w:p>
          <w:p w14:paraId="1D07D1D2" w14:textId="204F3877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Адрес регистрации по месту пребывания …………………………………………………………</w:t>
            </w:r>
          </w:p>
          <w:p w14:paraId="500920B5" w14:textId="61FF7513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Контактный телефон ………………………………………………………………………………</w:t>
            </w:r>
          </w:p>
          <w:p w14:paraId="09389B2C" w14:textId="77777777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ОГРНИП (для индивидуальных предпринимателей): № __</w:t>
            </w:r>
          </w:p>
          <w:p w14:paraId="02FB715C" w14:textId="77777777" w:rsidR="00582590" w:rsidRDefault="00582590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582590">
              <w:t>Адрес электронной почты</w:t>
            </w:r>
          </w:p>
          <w:p w14:paraId="78D90CEB" w14:textId="02013283" w:rsidR="00B73148" w:rsidRPr="00B73148" w:rsidRDefault="00B73148" w:rsidP="00B73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</w:pPr>
            <w:r w:rsidRPr="00B73148">
              <w:t>ИНН</w:t>
            </w:r>
          </w:p>
        </w:tc>
      </w:tr>
      <w:tr w:rsidR="00B73148" w:rsidRPr="00B73148" w14:paraId="50534E25" w14:textId="77777777" w:rsidTr="00C0238A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787869E" w14:textId="77777777" w:rsidR="00B73148" w:rsidRPr="00B73148" w:rsidRDefault="00B73148" w:rsidP="00B73148">
            <w:pPr>
              <w:spacing w:line="192" w:lineRule="auto"/>
            </w:pPr>
            <w:r w:rsidRPr="00B73148">
              <w:rPr>
                <w:b/>
              </w:rPr>
              <w:t>(заполняется юридическим лицом)</w:t>
            </w:r>
          </w:p>
          <w:p w14:paraId="654423A1" w14:textId="071FBE24" w:rsidR="00B73148" w:rsidRPr="00B73148" w:rsidRDefault="00B73148" w:rsidP="00B73148">
            <w:pPr>
              <w:spacing w:line="192" w:lineRule="auto"/>
            </w:pPr>
            <w:r w:rsidRPr="00B73148">
              <w:t>Адрес местонахождения………………………………………………………………………………</w:t>
            </w:r>
          </w:p>
          <w:p w14:paraId="0217B53A" w14:textId="76404156" w:rsidR="00B73148" w:rsidRPr="00B73148" w:rsidRDefault="00B73148" w:rsidP="00B73148">
            <w:pPr>
              <w:spacing w:line="192" w:lineRule="auto"/>
            </w:pPr>
            <w:r w:rsidRPr="00B73148">
              <w:t>Почтовый адрес…………………………………………………………………………………............</w:t>
            </w:r>
          </w:p>
          <w:p w14:paraId="62902E76" w14:textId="229E4C79" w:rsidR="00B73148" w:rsidRPr="00B73148" w:rsidRDefault="00B73148" w:rsidP="00B73148">
            <w:pPr>
              <w:spacing w:line="192" w:lineRule="auto"/>
              <w:rPr>
                <w:b/>
              </w:rPr>
            </w:pPr>
            <w:r w:rsidRPr="00B73148">
              <w:t xml:space="preserve">Контактный </w:t>
            </w:r>
            <w:proofErr w:type="gramStart"/>
            <w:r w:rsidRPr="00B73148">
              <w:t>телефон….</w:t>
            </w:r>
            <w:proofErr w:type="gramEnd"/>
            <w:r w:rsidRPr="00B73148">
              <w:t>…..……………………………………………………………………………</w:t>
            </w:r>
          </w:p>
        </w:tc>
      </w:tr>
      <w:tr w:rsidR="00B73148" w:rsidRPr="00B73148" w14:paraId="29B6FA15" w14:textId="77777777" w:rsidTr="00C0238A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6E9B3CA" w14:textId="3865BB4F" w:rsidR="00B73148" w:rsidRPr="00B73148" w:rsidRDefault="00B73148" w:rsidP="00B73148">
            <w:pPr>
              <w:spacing w:line="192" w:lineRule="auto"/>
              <w:rPr>
                <w:b/>
                <w:sz w:val="14"/>
                <w:szCs w:val="14"/>
              </w:rPr>
            </w:pPr>
            <w:r w:rsidRPr="00B73148">
              <w:rPr>
                <w:b/>
              </w:rPr>
              <w:t>Представитель Заявителя</w:t>
            </w:r>
            <w:r w:rsidRPr="00B73148">
              <w:rPr>
                <w:b/>
                <w:vertAlign w:val="superscript"/>
              </w:rPr>
              <w:t>2</w:t>
            </w:r>
            <w:r w:rsidRPr="00B73148">
              <w:t>…………………………………………………………………………</w:t>
            </w:r>
          </w:p>
          <w:p w14:paraId="6EA317C2" w14:textId="77777777" w:rsidR="00B73148" w:rsidRPr="00B73148" w:rsidRDefault="00B73148" w:rsidP="00B73148">
            <w:pPr>
              <w:spacing w:line="192" w:lineRule="auto"/>
            </w:pPr>
            <w:r w:rsidRPr="00B73148">
              <w:rPr>
                <w:b/>
                <w:sz w:val="14"/>
                <w:szCs w:val="14"/>
              </w:rPr>
              <w:t>(Ф.И.О.)</w:t>
            </w:r>
          </w:p>
          <w:p w14:paraId="01D36358" w14:textId="5CA99B19" w:rsidR="00B73148" w:rsidRPr="00B73148" w:rsidRDefault="00B73148" w:rsidP="00B73148">
            <w:pPr>
              <w:spacing w:line="192" w:lineRule="auto"/>
            </w:pPr>
            <w:r w:rsidRPr="00B73148">
              <w:t xml:space="preserve">Действует на основании доверенности от </w:t>
            </w:r>
            <w:proofErr w:type="gramStart"/>
            <w:r w:rsidRPr="00B73148">
              <w:t>«….</w:t>
            </w:r>
            <w:proofErr w:type="gramEnd"/>
            <w:r w:rsidRPr="00B73148">
              <w:t>.»…………20..….г., № …………………………</w:t>
            </w:r>
          </w:p>
          <w:p w14:paraId="25AEEB74" w14:textId="709B9905" w:rsidR="00B73148" w:rsidRPr="00B73148" w:rsidRDefault="00B73148" w:rsidP="00B73148">
            <w:pPr>
              <w:spacing w:line="192" w:lineRule="auto"/>
            </w:pPr>
            <w:r w:rsidRPr="00B73148">
              <w:t>Паспортные данные представителя: серия ………</w:t>
            </w:r>
            <w:proofErr w:type="gramStart"/>
            <w:r w:rsidRPr="00B73148">
              <w:t>…....</w:t>
            </w:r>
            <w:proofErr w:type="gramEnd"/>
            <w:r w:rsidRPr="00B73148">
              <w:t xml:space="preserve">……№ ………………., дата выдачи «…....» …….…… </w:t>
            </w:r>
            <w:proofErr w:type="gramStart"/>
            <w:r w:rsidRPr="00B73148">
              <w:t>.…</w:t>
            </w:r>
            <w:proofErr w:type="gramEnd"/>
            <w:r w:rsidRPr="00B73148">
              <w:t>....г.</w:t>
            </w:r>
            <w:r w:rsidR="0021758F">
              <w:t xml:space="preserve"> </w:t>
            </w:r>
            <w:r w:rsidRPr="00B73148">
              <w:t>кем выдан..……………………………………………….………………</w:t>
            </w:r>
          </w:p>
          <w:p w14:paraId="428B94E9" w14:textId="0A0D49AA" w:rsidR="00B73148" w:rsidRPr="00B73148" w:rsidRDefault="00B73148" w:rsidP="00B73148">
            <w:pPr>
              <w:spacing w:line="192" w:lineRule="auto"/>
            </w:pPr>
            <w:r w:rsidRPr="00B73148">
              <w:t>Адрес регистрации по месту жительства …………………………………………………………</w:t>
            </w:r>
          </w:p>
          <w:p w14:paraId="7FDC8B54" w14:textId="26917B67" w:rsidR="00B73148" w:rsidRPr="00B73148" w:rsidRDefault="00B73148" w:rsidP="00B73148">
            <w:pPr>
              <w:spacing w:line="192" w:lineRule="auto"/>
            </w:pPr>
            <w:r w:rsidRPr="00B73148">
              <w:t>Адрес регистрации по месту пребывания ……………………………………………………………</w:t>
            </w:r>
          </w:p>
          <w:p w14:paraId="4ADA09CE" w14:textId="2EB9428B" w:rsidR="00B73148" w:rsidRPr="00B73148" w:rsidRDefault="00B73148" w:rsidP="00B73148">
            <w:pPr>
              <w:spacing w:line="192" w:lineRule="auto"/>
            </w:pPr>
            <w:r w:rsidRPr="00B73148">
              <w:t xml:space="preserve">Контактный </w:t>
            </w:r>
            <w:r w:rsidR="0021758F">
              <w:t>т</w:t>
            </w:r>
            <w:r w:rsidRPr="00B73148">
              <w:t>елефон</w:t>
            </w:r>
            <w:proofErr w:type="gramStart"/>
            <w:r w:rsidRPr="00B73148">
              <w:t>…….</w:t>
            </w:r>
            <w:proofErr w:type="gramEnd"/>
            <w:r w:rsidRPr="00B73148">
              <w:t>.……………………………………………………………………………</w:t>
            </w:r>
          </w:p>
        </w:tc>
      </w:tr>
    </w:tbl>
    <w:p w14:paraId="6BA4ADBA" w14:textId="77777777" w:rsidR="00B73148" w:rsidRPr="00B73148" w:rsidRDefault="00B73148" w:rsidP="00B73148">
      <w:pPr>
        <w:widowControl w:val="0"/>
        <w:autoSpaceDE w:val="0"/>
        <w:spacing w:before="1" w:after="1"/>
        <w:ind w:left="1" w:right="1" w:hanging="1"/>
        <w:rPr>
          <w:b/>
          <w:bCs/>
          <w:sz w:val="4"/>
          <w:szCs w:val="4"/>
        </w:rPr>
      </w:pPr>
      <w:r w:rsidRPr="00B73148">
        <w:rPr>
          <w:b/>
          <w:bCs/>
        </w:rPr>
        <w:tab/>
        <w:t>принял решение об участии в аукционе в электронной форме по продаже Объекта(</w:t>
      </w:r>
      <w:proofErr w:type="spellStart"/>
      <w:r w:rsidRPr="00B73148">
        <w:rPr>
          <w:b/>
          <w:bCs/>
        </w:rPr>
        <w:t>ов</w:t>
      </w:r>
      <w:proofErr w:type="spellEnd"/>
      <w:r w:rsidRPr="00B73148">
        <w:rPr>
          <w:b/>
          <w:bCs/>
        </w:rPr>
        <w:t>) (лота) аукциона: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B73148" w:rsidRPr="00B73148" w14:paraId="11BFB88D" w14:textId="77777777" w:rsidTr="00C0238A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7A997F5" w14:textId="77777777" w:rsidR="00B73148" w:rsidRPr="00B73148" w:rsidRDefault="00B73148" w:rsidP="00B73148">
            <w:r w:rsidRPr="00B73148">
              <w:t xml:space="preserve">Дата </w:t>
            </w:r>
            <w:proofErr w:type="gramStart"/>
            <w:r w:rsidRPr="00B73148">
              <w:t>аукциона:…</w:t>
            </w:r>
            <w:proofErr w:type="gramEnd"/>
            <w:r w:rsidRPr="00B73148">
              <w:t>……..……………. № Лота………………,</w:t>
            </w:r>
          </w:p>
          <w:p w14:paraId="30374E53" w14:textId="77777777" w:rsidR="00B73148" w:rsidRPr="00B73148" w:rsidRDefault="00B73148" w:rsidP="00B73148">
            <w:r w:rsidRPr="00B73148">
              <w:t>Наименование Объекта(</w:t>
            </w:r>
            <w:proofErr w:type="spellStart"/>
            <w:r w:rsidRPr="00B73148">
              <w:t>ов</w:t>
            </w:r>
            <w:proofErr w:type="spellEnd"/>
            <w:r w:rsidRPr="00B73148">
              <w:t>) (лота) аукциона ………………………………………………………...……...……...</w:t>
            </w:r>
          </w:p>
          <w:p w14:paraId="54C48218" w14:textId="77777777" w:rsidR="00B73148" w:rsidRPr="00B73148" w:rsidRDefault="00B73148" w:rsidP="00B73148">
            <w:pPr>
              <w:rPr>
                <w:b/>
              </w:rPr>
            </w:pPr>
            <w:r w:rsidRPr="00B73148">
              <w:t>Адрес (местонахождение) Объекта(</w:t>
            </w:r>
            <w:proofErr w:type="spellStart"/>
            <w:r w:rsidRPr="00B73148">
              <w:t>ов</w:t>
            </w:r>
            <w:proofErr w:type="spellEnd"/>
            <w:r w:rsidRPr="00B73148">
              <w:t>) (лота)</w:t>
            </w:r>
            <w:r w:rsidRPr="00B73148">
              <w:rPr>
                <w:sz w:val="19"/>
                <w:szCs w:val="19"/>
              </w:rPr>
              <w:t xml:space="preserve"> аукциона </w:t>
            </w:r>
            <w:r w:rsidRPr="00B73148">
              <w:t>………………………………………………………...…</w:t>
            </w:r>
          </w:p>
        </w:tc>
      </w:tr>
    </w:tbl>
    <w:p w14:paraId="0317A6EF" w14:textId="77777777" w:rsidR="00B73148" w:rsidRPr="00B73148" w:rsidRDefault="00B73148" w:rsidP="00B73148">
      <w:pPr>
        <w:widowControl w:val="0"/>
        <w:autoSpaceDE w:val="0"/>
        <w:spacing w:before="1" w:after="1"/>
        <w:jc w:val="both"/>
        <w:rPr>
          <w:b/>
        </w:rPr>
      </w:pPr>
    </w:p>
    <w:p w14:paraId="3D6BCAA8" w14:textId="77777777" w:rsidR="00B73148" w:rsidRPr="00B73148" w:rsidRDefault="00B73148" w:rsidP="00B73148">
      <w:pPr>
        <w:ind w:left="360"/>
        <w:jc w:val="both"/>
        <w:rPr>
          <w:sz w:val="19"/>
          <w:szCs w:val="19"/>
        </w:rPr>
      </w:pPr>
      <w:r w:rsidRPr="00B73148">
        <w:rPr>
          <w:b/>
          <w:sz w:val="12"/>
          <w:szCs w:val="12"/>
        </w:rPr>
        <w:t>1</w:t>
      </w:r>
      <w:r w:rsidRPr="00B73148">
        <w:rPr>
          <w:sz w:val="16"/>
          <w:szCs w:val="16"/>
        </w:rPr>
        <w:t xml:space="preserve"> Заполняется при подаче Заявки </w:t>
      </w:r>
      <w:r w:rsidRPr="00B73148">
        <w:rPr>
          <w:bCs/>
          <w:sz w:val="16"/>
          <w:szCs w:val="16"/>
        </w:rPr>
        <w:t>юридическим лицом</w:t>
      </w:r>
    </w:p>
    <w:p w14:paraId="6B4A72D6" w14:textId="77777777" w:rsidR="00B73148" w:rsidRPr="00B73148" w:rsidRDefault="00B73148" w:rsidP="00B73148">
      <w:pPr>
        <w:ind w:left="360"/>
        <w:jc w:val="both"/>
        <w:rPr>
          <w:sz w:val="16"/>
          <w:szCs w:val="16"/>
        </w:rPr>
      </w:pPr>
      <w:r w:rsidRPr="00B73148">
        <w:rPr>
          <w:b/>
          <w:sz w:val="12"/>
          <w:szCs w:val="12"/>
        </w:rPr>
        <w:t xml:space="preserve">2 </w:t>
      </w:r>
      <w:r w:rsidRPr="00B73148">
        <w:rPr>
          <w:sz w:val="16"/>
          <w:szCs w:val="16"/>
        </w:rPr>
        <w:t>Заполняется при подаче Заявки лицом, действующим по доверенности</w:t>
      </w:r>
    </w:p>
    <w:p w14:paraId="22246A7D" w14:textId="77777777" w:rsidR="00B73148" w:rsidRPr="00B73148" w:rsidRDefault="00B73148" w:rsidP="00B73148">
      <w:pPr>
        <w:widowControl w:val="0"/>
        <w:autoSpaceDE w:val="0"/>
        <w:spacing w:before="1" w:after="1"/>
        <w:jc w:val="both"/>
        <w:rPr>
          <w:b/>
        </w:rPr>
      </w:pPr>
    </w:p>
    <w:p w14:paraId="6A1602DE" w14:textId="1E067CC0" w:rsidR="00B73148" w:rsidRPr="00B73148" w:rsidRDefault="00B73148" w:rsidP="00B73148">
      <w:pPr>
        <w:widowControl w:val="0"/>
        <w:autoSpaceDE w:val="0"/>
        <w:spacing w:before="1" w:after="1"/>
        <w:jc w:val="both"/>
        <w:rPr>
          <w:b/>
        </w:rPr>
      </w:pPr>
      <w:r w:rsidRPr="00B73148">
        <w:rPr>
          <w:b/>
        </w:rPr>
        <w:t xml:space="preserve">и обязуюсь обеспечить поступление задатка в размере________________________ руб. </w:t>
      </w:r>
      <w:r w:rsidRPr="00B73148">
        <w:t>_______________________________________</w:t>
      </w:r>
      <w:proofErr w:type="gramStart"/>
      <w:r w:rsidRPr="00B73148">
        <w:t>_(</w:t>
      </w:r>
      <w:proofErr w:type="gramEnd"/>
      <w:r w:rsidRPr="00B73148">
        <w:t xml:space="preserve">сумма прописью), </w:t>
      </w:r>
    </w:p>
    <w:p w14:paraId="6978E719" w14:textId="77777777" w:rsidR="00B73148" w:rsidRPr="00B73148" w:rsidRDefault="00B73148" w:rsidP="00B73148">
      <w:pPr>
        <w:widowControl w:val="0"/>
        <w:autoSpaceDE w:val="0"/>
        <w:spacing w:before="1" w:after="1"/>
        <w:jc w:val="both"/>
        <w:rPr>
          <w:b/>
        </w:rPr>
      </w:pPr>
      <w:r w:rsidRPr="00B73148">
        <w:rPr>
          <w:b/>
        </w:rPr>
        <w:t xml:space="preserve">в сроки и в порядке установленные в </w:t>
      </w:r>
      <w:r w:rsidRPr="00B73148">
        <w:rPr>
          <w:b/>
          <w:bCs/>
        </w:rPr>
        <w:t>извещении о проведении аукциона</w:t>
      </w:r>
      <w:r w:rsidRPr="00B73148">
        <w:rPr>
          <w:b/>
        </w:rPr>
        <w:t xml:space="preserve"> в электронной форме</w:t>
      </w:r>
      <w:r w:rsidRPr="00B73148">
        <w:t xml:space="preserve"> </w:t>
      </w:r>
      <w:r w:rsidRPr="00B73148">
        <w:rPr>
          <w:b/>
        </w:rPr>
        <w:t>на указанный лот.</w:t>
      </w:r>
    </w:p>
    <w:p w14:paraId="5E468BDD" w14:textId="77777777" w:rsidR="00B73148" w:rsidRPr="00B73148" w:rsidRDefault="00B73148" w:rsidP="00B73148">
      <w:pPr>
        <w:numPr>
          <w:ilvl w:val="0"/>
          <w:numId w:val="3"/>
        </w:numPr>
        <w:suppressAutoHyphens/>
        <w:spacing w:after="200" w:line="276" w:lineRule="auto"/>
        <w:jc w:val="both"/>
      </w:pPr>
      <w:r w:rsidRPr="00B73148">
        <w:rPr>
          <w:b/>
          <w:bCs/>
        </w:rPr>
        <w:t>Заявитель обязуется</w:t>
      </w:r>
      <w:r w:rsidRPr="00B73148">
        <w:t xml:space="preserve">: </w:t>
      </w:r>
    </w:p>
    <w:p w14:paraId="537078B2" w14:textId="77777777" w:rsidR="00B73148" w:rsidRPr="0021758F" w:rsidRDefault="00B73148" w:rsidP="00B73148">
      <w:pPr>
        <w:numPr>
          <w:ilvl w:val="1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 xml:space="preserve">Соблюдать условия и порядок проведения аукциона, содержащиеся в </w:t>
      </w:r>
      <w:r w:rsidRPr="0021758F">
        <w:rPr>
          <w:bCs/>
          <w:sz w:val="20"/>
          <w:szCs w:val="20"/>
        </w:rPr>
        <w:t>извещении о проведении аукциона</w:t>
      </w:r>
      <w:r w:rsidRPr="0021758F">
        <w:rPr>
          <w:sz w:val="20"/>
          <w:szCs w:val="20"/>
        </w:rPr>
        <w:t xml:space="preserve"> в электронной форме.</w:t>
      </w:r>
    </w:p>
    <w:p w14:paraId="1CD33595" w14:textId="7232D0EA" w:rsidR="00B73148" w:rsidRPr="0021758F" w:rsidRDefault="00B73148" w:rsidP="00B73148">
      <w:pPr>
        <w:numPr>
          <w:ilvl w:val="1"/>
          <w:numId w:val="3"/>
        </w:numPr>
        <w:suppressAutoHyphens/>
        <w:autoSpaceDE w:val="0"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В случае признания Победителем аукциона либо лицом, признанным единственным участником аукциона, заключить договор купли-продажи земельного участка в соответствии с порядком, сроками и требованиями, установленными в И</w:t>
      </w:r>
      <w:r w:rsidRPr="0021758F">
        <w:rPr>
          <w:bCs/>
          <w:sz w:val="20"/>
          <w:szCs w:val="20"/>
        </w:rPr>
        <w:t>звещении о проведении аукциона</w:t>
      </w:r>
      <w:r w:rsidRPr="0021758F">
        <w:rPr>
          <w:sz w:val="20"/>
          <w:szCs w:val="20"/>
        </w:rPr>
        <w:t xml:space="preserve"> в электронной форме и договоре купли-продажи земельного участка и произвести оплату цены земельного участка, определенную на аукционе в электронной форме в срок, указанный в И</w:t>
      </w:r>
      <w:r w:rsidRPr="0021758F">
        <w:rPr>
          <w:bCs/>
          <w:sz w:val="20"/>
          <w:szCs w:val="20"/>
        </w:rPr>
        <w:t>звещении о проведении аукциона</w:t>
      </w:r>
      <w:r w:rsidRPr="0021758F">
        <w:rPr>
          <w:sz w:val="20"/>
          <w:szCs w:val="20"/>
        </w:rPr>
        <w:t xml:space="preserve"> в электронной форме; </w:t>
      </w:r>
    </w:p>
    <w:p w14:paraId="6DBB64B3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Задаток Победителя аукциона засчитывается в счет оплаты цены приобретаемого Объекта(</w:t>
      </w:r>
      <w:proofErr w:type="spellStart"/>
      <w:r w:rsidRPr="0021758F">
        <w:rPr>
          <w:sz w:val="20"/>
          <w:szCs w:val="20"/>
        </w:rPr>
        <w:t>ов</w:t>
      </w:r>
      <w:proofErr w:type="spellEnd"/>
      <w:r w:rsidRPr="0021758F">
        <w:rPr>
          <w:sz w:val="20"/>
          <w:szCs w:val="20"/>
        </w:rPr>
        <w:t xml:space="preserve">) (лота) аукциона. </w:t>
      </w:r>
    </w:p>
    <w:p w14:paraId="4913237C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lastRenderedPageBreak/>
        <w:t>Заявителю понятны все требования и положения И</w:t>
      </w:r>
      <w:r w:rsidRPr="0021758F">
        <w:rPr>
          <w:bCs/>
          <w:sz w:val="20"/>
          <w:szCs w:val="20"/>
        </w:rPr>
        <w:t>звещения о проведении аукциона</w:t>
      </w:r>
      <w:r w:rsidRPr="0021758F">
        <w:rPr>
          <w:sz w:val="20"/>
          <w:szCs w:val="20"/>
        </w:rPr>
        <w:t xml:space="preserve"> в электронной форме. Заявителю известно фактическое состояние и технические характеристики Объекта(</w:t>
      </w:r>
      <w:proofErr w:type="spellStart"/>
      <w:r w:rsidRPr="0021758F">
        <w:rPr>
          <w:sz w:val="20"/>
          <w:szCs w:val="20"/>
        </w:rPr>
        <w:t>ов</w:t>
      </w:r>
      <w:proofErr w:type="spellEnd"/>
      <w:r w:rsidRPr="0021758F">
        <w:rPr>
          <w:sz w:val="20"/>
          <w:szCs w:val="20"/>
        </w:rPr>
        <w:t>) (лота) (п.1.)</w:t>
      </w:r>
      <w:r w:rsidRPr="0021758F">
        <w:rPr>
          <w:b/>
          <w:sz w:val="20"/>
          <w:szCs w:val="20"/>
        </w:rPr>
        <w:t xml:space="preserve"> и он не имеет претензий к ним.</w:t>
      </w:r>
    </w:p>
    <w:p w14:paraId="7E451AA5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Заявитель извещен о том, что он вправе отозвать Заявку в порядке и в сроки, установленные в И</w:t>
      </w:r>
      <w:r w:rsidRPr="0021758F">
        <w:rPr>
          <w:bCs/>
          <w:sz w:val="20"/>
          <w:szCs w:val="20"/>
        </w:rPr>
        <w:t>звещении о проведении аукциона</w:t>
      </w:r>
      <w:r w:rsidRPr="0021758F">
        <w:rPr>
          <w:sz w:val="20"/>
          <w:szCs w:val="20"/>
        </w:rPr>
        <w:t xml:space="preserve"> в электронной форме.</w:t>
      </w:r>
    </w:p>
    <w:p w14:paraId="3C1C1A89" w14:textId="77777777" w:rsidR="00B73148" w:rsidRPr="0021758F" w:rsidRDefault="00B73148" w:rsidP="00B73148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  <w:lang w:eastAsia="en-US"/>
        </w:rPr>
      </w:pPr>
      <w:r w:rsidRPr="0021758F">
        <w:rPr>
          <w:sz w:val="20"/>
          <w:szCs w:val="20"/>
          <w:lang w:eastAsia="en-US"/>
        </w:rPr>
        <w:t xml:space="preserve">Задаток подлежит перечислению Заявителем на счет Оператора электронной площадки торгов после заключения договора о задатке (договора присоединения) и перечисляется непосредственно Заявителем.  </w:t>
      </w:r>
    </w:p>
    <w:p w14:paraId="1D32D782" w14:textId="77777777" w:rsidR="00B73148" w:rsidRPr="0021758F" w:rsidRDefault="00B73148" w:rsidP="00B73148">
      <w:pPr>
        <w:ind w:left="360"/>
        <w:jc w:val="both"/>
        <w:rPr>
          <w:sz w:val="20"/>
          <w:szCs w:val="20"/>
          <w:lang w:eastAsia="en-US"/>
        </w:rPr>
      </w:pPr>
      <w:r w:rsidRPr="0021758F">
        <w:rPr>
          <w:sz w:val="20"/>
          <w:szCs w:val="20"/>
          <w:lang w:eastAsia="en-US"/>
        </w:rPr>
        <w:t>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282529E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14:paraId="1CA860AD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</w:t>
      </w:r>
      <w:r w:rsidRPr="0021758F">
        <w:rPr>
          <w:bCs/>
          <w:sz w:val="20"/>
          <w:szCs w:val="20"/>
        </w:rPr>
        <w:t>звещением о проведении аукциона</w:t>
      </w:r>
      <w:r w:rsidRPr="0021758F">
        <w:rPr>
          <w:sz w:val="20"/>
          <w:szCs w:val="20"/>
        </w:rPr>
        <w:t xml:space="preserve"> в электронной форме и проектом договора купли-продажи, и они ему понятны. Заявитель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21758F">
        <w:rPr>
          <w:sz w:val="20"/>
          <w:szCs w:val="20"/>
        </w:rPr>
        <w:t>ов</w:t>
      </w:r>
      <w:proofErr w:type="spellEnd"/>
      <w:r w:rsidRPr="0021758F">
        <w:rPr>
          <w:sz w:val="20"/>
          <w:szCs w:val="20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21758F">
        <w:rPr>
          <w:sz w:val="20"/>
          <w:szCs w:val="20"/>
        </w:rPr>
        <w:t>ов</w:t>
      </w:r>
      <w:proofErr w:type="spellEnd"/>
      <w:r w:rsidRPr="0021758F">
        <w:rPr>
          <w:sz w:val="20"/>
          <w:szCs w:val="20"/>
        </w:rPr>
        <w:t xml:space="preserve">) (лота)аукциона. </w:t>
      </w:r>
    </w:p>
    <w:p w14:paraId="02918832" w14:textId="77777777" w:rsidR="00B73148" w:rsidRPr="0021758F" w:rsidRDefault="00B73148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Заявитель осведомлен и согласен с тем, что Уполномоченный орган, Организатор и Продавец, оператор электронной площадки не несут ответственности за ущерб, который может быть причинен Заявителю отменой аукциона, внесением изменений в И</w:t>
      </w:r>
      <w:r w:rsidRPr="0021758F">
        <w:rPr>
          <w:bCs/>
          <w:sz w:val="20"/>
          <w:szCs w:val="20"/>
        </w:rPr>
        <w:t>звещении о проведении аукциона</w:t>
      </w:r>
      <w:r w:rsidRPr="0021758F">
        <w:rPr>
          <w:sz w:val="20"/>
          <w:szCs w:val="20"/>
        </w:rPr>
        <w:t xml:space="preserve"> в электронной форме или снятием с аукциона Объекта(</w:t>
      </w:r>
      <w:proofErr w:type="spellStart"/>
      <w:r w:rsidRPr="0021758F">
        <w:rPr>
          <w:sz w:val="20"/>
          <w:szCs w:val="20"/>
        </w:rPr>
        <w:t>ов</w:t>
      </w:r>
      <w:proofErr w:type="spellEnd"/>
      <w:r w:rsidRPr="0021758F">
        <w:rPr>
          <w:sz w:val="20"/>
          <w:szCs w:val="20"/>
        </w:rPr>
        <w:t>) (лота)аукциона, а также приостановлением организации и проведения аукциона.</w:t>
      </w:r>
    </w:p>
    <w:p w14:paraId="2874433B" w14:textId="6EA2F2E7" w:rsidR="00582590" w:rsidRDefault="00582590" w:rsidP="00B73148">
      <w:pPr>
        <w:numPr>
          <w:ilvl w:val="0"/>
          <w:numId w:val="3"/>
        </w:numPr>
        <w:suppressAutoHyphens/>
        <w:spacing w:line="276" w:lineRule="auto"/>
        <w:jc w:val="both"/>
        <w:rPr>
          <w:sz w:val="20"/>
          <w:szCs w:val="20"/>
        </w:rPr>
      </w:pPr>
      <w:r w:rsidRPr="0021758F">
        <w:rPr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425DAD8C" w14:textId="77777777" w:rsidR="005343F4" w:rsidRPr="0021758F" w:rsidRDefault="005343F4" w:rsidP="005343F4">
      <w:pPr>
        <w:suppressAutoHyphens/>
        <w:spacing w:line="276" w:lineRule="auto"/>
        <w:ind w:left="360"/>
        <w:jc w:val="both"/>
        <w:rPr>
          <w:sz w:val="20"/>
          <w:szCs w:val="20"/>
        </w:rPr>
      </w:pPr>
    </w:p>
    <w:p w14:paraId="03ADA5B7" w14:textId="77777777" w:rsidR="00582590" w:rsidRDefault="00582590" w:rsidP="00582590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Платежные реквизиты Заявителя:</w:t>
      </w:r>
    </w:p>
    <w:p w14:paraId="1F105278" w14:textId="77777777" w:rsidR="00582590" w:rsidRDefault="00582590" w:rsidP="00582590">
      <w:pPr>
        <w:jc w:val="both"/>
        <w:rPr>
          <w:sz w:val="16"/>
          <w:szCs w:val="16"/>
        </w:rPr>
      </w:pPr>
    </w:p>
    <w:p w14:paraId="503898FD" w14:textId="77777777" w:rsidR="00582590" w:rsidRDefault="00582590" w:rsidP="00582590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2652021F" w14:textId="77777777" w:rsidR="00582590" w:rsidRDefault="00582590" w:rsidP="00582590">
      <w:pPr>
        <w:jc w:val="center"/>
        <w:rPr>
          <w:b/>
          <w:bCs/>
        </w:rPr>
      </w:pPr>
      <w:r>
        <w:t>(Ф.И.О. для физического лица или ИП, наименование для юридического лица)</w:t>
      </w:r>
    </w:p>
    <w:tbl>
      <w:tblPr>
        <w:tblW w:w="713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2035"/>
        <w:gridCol w:w="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82590" w14:paraId="59487E67" w14:textId="77777777" w:rsidTr="00582590">
        <w:trPr>
          <w:trHeight w:val="187"/>
        </w:trPr>
        <w:tc>
          <w:tcPr>
            <w:tcW w:w="20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14:paraId="33281B6E" w14:textId="77777777" w:rsidR="00582590" w:rsidRDefault="00582590">
            <w:pPr>
              <w:rPr>
                <w:sz w:val="18"/>
                <w:szCs w:val="18"/>
              </w:rPr>
            </w:pPr>
            <w:r>
              <w:t>ИНН</w:t>
            </w:r>
            <w:r>
              <w:rPr>
                <w:vertAlign w:val="superscript"/>
              </w:rPr>
              <w:t>3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4B11F55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A0BC79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0F498CF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2973CC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F046B33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7915E9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EE5AEBF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C6DDFEE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E3481C2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F62B037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80F056B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34FD91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2590" w14:paraId="2A1F7786" w14:textId="77777777" w:rsidTr="00582590">
        <w:tc>
          <w:tcPr>
            <w:tcW w:w="20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14:paraId="4D262C07" w14:textId="77777777" w:rsidR="00582590" w:rsidRDefault="00582590">
            <w:pPr>
              <w:rPr>
                <w:sz w:val="18"/>
                <w:szCs w:val="18"/>
              </w:rPr>
            </w:pPr>
            <w:r>
              <w:t>КПП</w:t>
            </w:r>
            <w:r>
              <w:rPr>
                <w:vertAlign w:val="superscript"/>
              </w:rPr>
              <w:t>4</w:t>
            </w:r>
            <w:r>
              <w:rPr>
                <w:sz w:val="19"/>
                <w:szCs w:val="19"/>
              </w:rPr>
              <w:t xml:space="preserve"> Заявителя</w:t>
            </w:r>
          </w:p>
        </w:tc>
        <w:tc>
          <w:tcPr>
            <w:tcW w:w="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C73F6F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7D717B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1B565C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70D5F47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70CE92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55A610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7482E5E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67279F2B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612185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F3D0578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3079F3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674CE6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439204E" w14:textId="77777777" w:rsidR="00582590" w:rsidRDefault="00582590" w:rsidP="00582590">
      <w:pPr>
        <w:jc w:val="both"/>
        <w:rPr>
          <w:b/>
          <w:bCs/>
          <w:sz w:val="28"/>
          <w:szCs w:val="28"/>
        </w:rPr>
      </w:pPr>
    </w:p>
    <w:p w14:paraId="6E9914E5" w14:textId="77777777" w:rsidR="00582590" w:rsidRDefault="00582590" w:rsidP="00582590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14:paraId="01C376C1" w14:textId="77777777" w:rsidR="00582590" w:rsidRDefault="00582590" w:rsidP="00582590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Банка, в котором у Заявителя открыт счет; название города, где находится банк)</w:t>
      </w:r>
    </w:p>
    <w:p w14:paraId="42AF6A68" w14:textId="77777777" w:rsidR="00582590" w:rsidRDefault="00582590" w:rsidP="00582590">
      <w:pPr>
        <w:jc w:val="center"/>
        <w:rPr>
          <w:b/>
          <w:bCs/>
          <w:sz w:val="22"/>
          <w:szCs w:val="22"/>
        </w:rPr>
      </w:pPr>
    </w:p>
    <w:p w14:paraId="5E91FCA3" w14:textId="77777777" w:rsidR="00582590" w:rsidRDefault="00582590" w:rsidP="00582590">
      <w:pPr>
        <w:jc w:val="both"/>
        <w:rPr>
          <w:sz w:val="6"/>
          <w:szCs w:val="6"/>
        </w:rPr>
      </w:pPr>
    </w:p>
    <w:tbl>
      <w:tblPr>
        <w:tblW w:w="1057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17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8"/>
        <w:gridCol w:w="475"/>
      </w:tblGrid>
      <w:tr w:rsidR="00582590" w14:paraId="2630C2B5" w14:textId="77777777" w:rsidTr="00582590">
        <w:trPr>
          <w:gridAfter w:val="2"/>
          <w:wAfter w:w="893" w:type="dxa"/>
          <w:trHeight w:val="224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14:paraId="2195D66E" w14:textId="77777777" w:rsidR="00582590" w:rsidRDefault="00582590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>
              <w:t>р/с или (л/с)</w:t>
            </w: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C4FEBF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711B35F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BF1640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6961ACF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78F43A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E223575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169854C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82B8C8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9B9E6D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BD88B03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D59B694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5BDFFFE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5127DE7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174DD7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B60C9D8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B2C0C02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3D5667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CC8D6D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FE700B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C139465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2590" w14:paraId="659A7A3A" w14:textId="77777777" w:rsidTr="00582590">
        <w:trPr>
          <w:gridAfter w:val="2"/>
          <w:wAfter w:w="893" w:type="dxa"/>
          <w:trHeight w:val="239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14:paraId="37AA4F54" w14:textId="77777777" w:rsidR="00582590" w:rsidRDefault="00582590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>
              <w:t>к/с</w:t>
            </w: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BB21E7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B485424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0D09B6E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DE7A733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B061A0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420875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EF4A218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9FB40DE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6F46FCC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A71B53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674192C2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59A81AE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211C13F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D379A1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6920362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13C989E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35BC045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08FF318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14:paraId="411C038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AC012B4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2590" w14:paraId="40200211" w14:textId="77777777" w:rsidTr="00582590">
        <w:trPr>
          <w:trHeight w:val="224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FE00E" w14:textId="77777777" w:rsidR="00582590" w:rsidRDefault="005825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62E2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643A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BCBF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9D4B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0FAB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007F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F16A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2AD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C1A4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7F54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6" w:type="dxa"/>
            <w:gridSpan w:val="12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8FAE" w14:textId="77777777" w:rsidR="00582590" w:rsidRDefault="00582590">
            <w:pPr>
              <w:snapToGrid w:val="0"/>
              <w:rPr>
                <w:sz w:val="18"/>
                <w:szCs w:val="18"/>
              </w:rPr>
            </w:pPr>
          </w:p>
        </w:tc>
      </w:tr>
      <w:tr w:rsidR="00582590" w14:paraId="3CB9B9DB" w14:textId="77777777" w:rsidTr="00582590">
        <w:trPr>
          <w:gridAfter w:val="1"/>
          <w:wAfter w:w="475" w:type="dxa"/>
          <w:trHeight w:val="224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C29AF" w14:textId="77777777" w:rsidR="00582590" w:rsidRDefault="005825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DA7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FFEA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65D6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949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3FA3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3C9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2CD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12D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5FF5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96" w:type="dxa"/>
            <w:gridSpan w:val="12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1245" w14:textId="77777777" w:rsidR="00582590" w:rsidRDefault="00582590">
            <w:pPr>
              <w:snapToGrid w:val="0"/>
              <w:rPr>
                <w:sz w:val="18"/>
                <w:szCs w:val="18"/>
              </w:rPr>
            </w:pPr>
          </w:p>
        </w:tc>
      </w:tr>
      <w:tr w:rsidR="00582590" w14:paraId="4EA5ABA8" w14:textId="77777777" w:rsidTr="00582590">
        <w:trPr>
          <w:gridAfter w:val="1"/>
          <w:wAfter w:w="475" w:type="dxa"/>
          <w:trHeight w:val="224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BE9C4" w14:textId="77777777" w:rsidR="00582590" w:rsidRDefault="005825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CA9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BF4B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76F1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B518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46BD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A597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5F09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9330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9E1C" w14:textId="77777777" w:rsidR="00582590" w:rsidRDefault="005825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96" w:type="dxa"/>
            <w:gridSpan w:val="12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73CF" w14:textId="77777777" w:rsidR="00582590" w:rsidRDefault="00582590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4B7359B" w14:textId="77777777" w:rsidR="00582590" w:rsidRDefault="00582590" w:rsidP="00582590">
      <w:pPr>
        <w:jc w:val="both"/>
        <w:rPr>
          <w:sz w:val="16"/>
          <w:szCs w:val="16"/>
        </w:rPr>
      </w:pPr>
    </w:p>
    <w:p w14:paraId="43905286" w14:textId="77777777" w:rsidR="00582590" w:rsidRDefault="00582590" w:rsidP="00582590">
      <w:pPr>
        <w:jc w:val="both"/>
        <w:rPr>
          <w:b/>
        </w:rPr>
      </w:pPr>
    </w:p>
    <w:p w14:paraId="12BAC902" w14:textId="77777777" w:rsidR="00582590" w:rsidRDefault="00582590" w:rsidP="00582590">
      <w:pPr>
        <w:jc w:val="both"/>
        <w:rPr>
          <w:b/>
          <w:sz w:val="16"/>
          <w:szCs w:val="16"/>
        </w:rPr>
      </w:pPr>
    </w:p>
    <w:p w14:paraId="22BDFB8A" w14:textId="77777777" w:rsidR="00582590" w:rsidRDefault="00582590" w:rsidP="00582590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ИНН для физических лиц (при наличии) 12 знаков,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органе/ </w:t>
      </w:r>
    </w:p>
    <w:p w14:paraId="54192374" w14:textId="71B59969" w:rsidR="00B73148" w:rsidRPr="00B73148" w:rsidRDefault="00582590" w:rsidP="0021758F">
      <w:pPr>
        <w:jc w:val="both"/>
      </w:pPr>
      <w:r>
        <w:rPr>
          <w:b/>
          <w:sz w:val="16"/>
          <w:szCs w:val="16"/>
        </w:rPr>
        <w:t xml:space="preserve">4 </w:t>
      </w:r>
      <w:r>
        <w:rPr>
          <w:sz w:val="16"/>
          <w:szCs w:val="16"/>
        </w:rPr>
        <w:t>КПП в отношении юридических лиц и индивидуальных предпринимателей</w:t>
      </w:r>
    </w:p>
    <w:sectPr w:rsidR="00B73148" w:rsidRPr="00B73148" w:rsidSect="00B7314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150983">
    <w:abstractNumId w:val="1"/>
  </w:num>
  <w:num w:numId="2" w16cid:durableId="1592082984">
    <w:abstractNumId w:val="2"/>
  </w:num>
  <w:num w:numId="3" w16cid:durableId="161062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047"/>
    <w:rsid w:val="0000539E"/>
    <w:rsid w:val="000123B0"/>
    <w:rsid w:val="000153B0"/>
    <w:rsid w:val="000728A9"/>
    <w:rsid w:val="0008007B"/>
    <w:rsid w:val="00082252"/>
    <w:rsid w:val="000971F4"/>
    <w:rsid w:val="000D3006"/>
    <w:rsid w:val="000D6A1D"/>
    <w:rsid w:val="000E5C51"/>
    <w:rsid w:val="00105E70"/>
    <w:rsid w:val="001241D2"/>
    <w:rsid w:val="00125B87"/>
    <w:rsid w:val="00144B06"/>
    <w:rsid w:val="001461BE"/>
    <w:rsid w:val="001516DF"/>
    <w:rsid w:val="00155DDA"/>
    <w:rsid w:val="001E1D58"/>
    <w:rsid w:val="001F4A5E"/>
    <w:rsid w:val="002128F8"/>
    <w:rsid w:val="0021758F"/>
    <w:rsid w:val="00230411"/>
    <w:rsid w:val="00236243"/>
    <w:rsid w:val="00273726"/>
    <w:rsid w:val="002902EE"/>
    <w:rsid w:val="00294115"/>
    <w:rsid w:val="002A5983"/>
    <w:rsid w:val="002A7EFF"/>
    <w:rsid w:val="00315211"/>
    <w:rsid w:val="00327D5C"/>
    <w:rsid w:val="00330FC7"/>
    <w:rsid w:val="003416F7"/>
    <w:rsid w:val="00352C9C"/>
    <w:rsid w:val="00392D0C"/>
    <w:rsid w:val="003B1B73"/>
    <w:rsid w:val="003D18DB"/>
    <w:rsid w:val="003E2838"/>
    <w:rsid w:val="00407AF3"/>
    <w:rsid w:val="00415C81"/>
    <w:rsid w:val="004A1768"/>
    <w:rsid w:val="004A4AC3"/>
    <w:rsid w:val="004B2707"/>
    <w:rsid w:val="0050058F"/>
    <w:rsid w:val="005017DF"/>
    <w:rsid w:val="005343F4"/>
    <w:rsid w:val="005356B4"/>
    <w:rsid w:val="0053583B"/>
    <w:rsid w:val="00571AC5"/>
    <w:rsid w:val="00573B1F"/>
    <w:rsid w:val="00573E76"/>
    <w:rsid w:val="00582590"/>
    <w:rsid w:val="00583FCA"/>
    <w:rsid w:val="005A42F9"/>
    <w:rsid w:val="005A6DFD"/>
    <w:rsid w:val="005C0DBA"/>
    <w:rsid w:val="005E7C09"/>
    <w:rsid w:val="005F7415"/>
    <w:rsid w:val="00657F5D"/>
    <w:rsid w:val="00666986"/>
    <w:rsid w:val="00672708"/>
    <w:rsid w:val="00685FA1"/>
    <w:rsid w:val="006A109A"/>
    <w:rsid w:val="006B2758"/>
    <w:rsid w:val="006D02DD"/>
    <w:rsid w:val="006D1440"/>
    <w:rsid w:val="006D45E3"/>
    <w:rsid w:val="006D5426"/>
    <w:rsid w:val="006E7C25"/>
    <w:rsid w:val="0076134C"/>
    <w:rsid w:val="0076340C"/>
    <w:rsid w:val="00764C3F"/>
    <w:rsid w:val="00785C00"/>
    <w:rsid w:val="007A4057"/>
    <w:rsid w:val="007B308B"/>
    <w:rsid w:val="007B35FB"/>
    <w:rsid w:val="007C6785"/>
    <w:rsid w:val="007D1793"/>
    <w:rsid w:val="007D306A"/>
    <w:rsid w:val="007E6C19"/>
    <w:rsid w:val="0080767B"/>
    <w:rsid w:val="00824293"/>
    <w:rsid w:val="008254BB"/>
    <w:rsid w:val="0083358F"/>
    <w:rsid w:val="00837B62"/>
    <w:rsid w:val="00847BB8"/>
    <w:rsid w:val="008603DC"/>
    <w:rsid w:val="008646F9"/>
    <w:rsid w:val="00866029"/>
    <w:rsid w:val="008A2592"/>
    <w:rsid w:val="008D03A4"/>
    <w:rsid w:val="008D22FB"/>
    <w:rsid w:val="008D30DD"/>
    <w:rsid w:val="00913417"/>
    <w:rsid w:val="00934C25"/>
    <w:rsid w:val="0093787E"/>
    <w:rsid w:val="009479CB"/>
    <w:rsid w:val="00952566"/>
    <w:rsid w:val="00967E96"/>
    <w:rsid w:val="00970A17"/>
    <w:rsid w:val="009913EC"/>
    <w:rsid w:val="009B0D58"/>
    <w:rsid w:val="00A11582"/>
    <w:rsid w:val="00A14196"/>
    <w:rsid w:val="00A36994"/>
    <w:rsid w:val="00A74DD5"/>
    <w:rsid w:val="00AA7DC5"/>
    <w:rsid w:val="00B639E5"/>
    <w:rsid w:val="00B73148"/>
    <w:rsid w:val="00B770F5"/>
    <w:rsid w:val="00B774C2"/>
    <w:rsid w:val="00B86A57"/>
    <w:rsid w:val="00BA3CB0"/>
    <w:rsid w:val="00BB1462"/>
    <w:rsid w:val="00C45E16"/>
    <w:rsid w:val="00C46C8E"/>
    <w:rsid w:val="00C66B21"/>
    <w:rsid w:val="00C859F0"/>
    <w:rsid w:val="00CC4965"/>
    <w:rsid w:val="00CF34BA"/>
    <w:rsid w:val="00CF6A0F"/>
    <w:rsid w:val="00D30314"/>
    <w:rsid w:val="00D3783C"/>
    <w:rsid w:val="00D40B40"/>
    <w:rsid w:val="00D45D9B"/>
    <w:rsid w:val="00D60B05"/>
    <w:rsid w:val="00D67B19"/>
    <w:rsid w:val="00D7352A"/>
    <w:rsid w:val="00D76123"/>
    <w:rsid w:val="00DA5841"/>
    <w:rsid w:val="00DC3C5F"/>
    <w:rsid w:val="00E13A24"/>
    <w:rsid w:val="00E20C04"/>
    <w:rsid w:val="00E51BF7"/>
    <w:rsid w:val="00E85EAF"/>
    <w:rsid w:val="00E95619"/>
    <w:rsid w:val="00E97380"/>
    <w:rsid w:val="00EA671C"/>
    <w:rsid w:val="00EB4CE0"/>
    <w:rsid w:val="00EB55F8"/>
    <w:rsid w:val="00EC5592"/>
    <w:rsid w:val="00ED62AB"/>
    <w:rsid w:val="00EE0E1E"/>
    <w:rsid w:val="00EF0047"/>
    <w:rsid w:val="00F135E2"/>
    <w:rsid w:val="00F163F9"/>
    <w:rsid w:val="00F6473C"/>
    <w:rsid w:val="00F841D9"/>
    <w:rsid w:val="00F87205"/>
    <w:rsid w:val="00FC7A79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AA17B"/>
  <w15:docId w15:val="{30E941E6-221E-487C-9260-939F952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004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685FA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C3C5F"/>
    <w:pPr>
      <w:ind w:left="708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Admin</cp:lastModifiedBy>
  <cp:revision>46</cp:revision>
  <cp:lastPrinted>2023-07-14T07:22:00Z</cp:lastPrinted>
  <dcterms:created xsi:type="dcterms:W3CDTF">2017-09-27T13:44:00Z</dcterms:created>
  <dcterms:modified xsi:type="dcterms:W3CDTF">2025-02-04T09:03:00Z</dcterms:modified>
</cp:coreProperties>
</file>