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8A6C" w14:textId="77777777" w:rsidR="002B08FA" w:rsidRDefault="002B08FA" w:rsidP="002B08FA">
      <w:pPr>
        <w:pStyle w:val="1"/>
        <w:keepLines/>
        <w:suppressAutoHyphens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Российская Федерация</w:t>
      </w:r>
    </w:p>
    <w:p w14:paraId="622D30EB" w14:textId="77777777" w:rsidR="002B08FA" w:rsidRDefault="002B08FA" w:rsidP="002B08FA">
      <w:pPr>
        <w:pStyle w:val="1"/>
        <w:keepLines/>
        <w:suppressAutoHyphens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АДМИНИСТРАЦИЯ ПОЧЕПСКОГО РАЙОНА</w:t>
      </w:r>
    </w:p>
    <w:p w14:paraId="7ABA7F7C" w14:textId="77777777" w:rsidR="002B08FA" w:rsidRDefault="002B08FA" w:rsidP="002B08FA">
      <w:pPr>
        <w:keepLines/>
        <w:suppressAutoHyphens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БРЯНСКОЙ ОБЛАСТИ</w:t>
      </w:r>
    </w:p>
    <w:p w14:paraId="5FB9A943" w14:textId="77777777" w:rsidR="002B08FA" w:rsidRDefault="002B08FA" w:rsidP="002B08FA">
      <w:pPr>
        <w:pStyle w:val="2"/>
        <w:keepLines/>
        <w:suppressAutoHyphens/>
        <w:jc w:val="center"/>
        <w:rPr>
          <w:b w:val="0"/>
          <w:color w:val="000000" w:themeColor="text1"/>
          <w:sz w:val="28"/>
          <w:szCs w:val="28"/>
        </w:rPr>
      </w:pPr>
    </w:p>
    <w:p w14:paraId="709F5ADC" w14:textId="77777777" w:rsidR="002B08FA" w:rsidRDefault="002B08FA" w:rsidP="002B08FA">
      <w:pPr>
        <w:pStyle w:val="2"/>
        <w:keepLines/>
        <w:suppressAutoHyphens/>
        <w:jc w:val="center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ПОСТАНОВЛЕНИЕ </w:t>
      </w:r>
    </w:p>
    <w:p w14:paraId="2C6D9CDD" w14:textId="77777777" w:rsidR="002B08FA" w:rsidRDefault="002B08FA" w:rsidP="002B0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79657" w14:textId="02014EA6" w:rsidR="002B08FA" w:rsidRDefault="002B08FA" w:rsidP="002B08FA">
      <w:pPr>
        <w:shd w:val="clear" w:color="auto" w:fill="FFFFFF"/>
        <w:suppressAutoHyphens/>
        <w:spacing w:after="0"/>
        <w:ind w:left="-284" w:firstLine="284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softHyphen/>
        <w:t>________</w:t>
      </w:r>
      <w:r w:rsidR="0032373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_____</w:t>
      </w:r>
    </w:p>
    <w:p w14:paraId="7DBF4917" w14:textId="77777777" w:rsidR="002B08FA" w:rsidRDefault="002B08FA" w:rsidP="002B08FA">
      <w:pPr>
        <w:shd w:val="clear" w:color="auto" w:fill="FFFFFF"/>
        <w:suppressAutoHyphens/>
        <w:spacing w:after="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г. Почеп</w:t>
      </w:r>
    </w:p>
    <w:p w14:paraId="4E1B8616" w14:textId="77777777" w:rsidR="002B08FA" w:rsidRDefault="002B08FA" w:rsidP="002B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3118D" w14:textId="27ED1A6D" w:rsidR="002B08FA" w:rsidRDefault="00A754C9" w:rsidP="002B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>Об утверждении мест, на которые запрещено</w:t>
      </w:r>
    </w:p>
    <w:p w14:paraId="396640FB" w14:textId="000528E0" w:rsidR="002B08FA" w:rsidRDefault="00A754C9" w:rsidP="002B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>возвращать животных без владельцев</w:t>
      </w:r>
      <w:r w:rsidR="002B0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6C9CD" w14:textId="77777777" w:rsidR="00A67D88" w:rsidRDefault="00A754C9" w:rsidP="002B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>на прежние места обитания на территории</w:t>
      </w:r>
    </w:p>
    <w:p w14:paraId="1A9FCFDD" w14:textId="0310AE72" w:rsidR="00A754C9" w:rsidRDefault="002B08FA" w:rsidP="002B0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</w:t>
      </w:r>
      <w:r w:rsidR="00A754C9" w:rsidRPr="00A754C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67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A754C9" w:rsidRPr="00A754C9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</w:p>
    <w:p w14:paraId="77E103B7" w14:textId="77777777" w:rsidR="002B08FA" w:rsidRDefault="002B08FA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C4F7C72" w14:textId="4DDA786D" w:rsidR="00A754C9" w:rsidRDefault="00A754C9" w:rsidP="007B7A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Уставом </w:t>
      </w:r>
      <w:r w:rsidR="002B08FA">
        <w:rPr>
          <w:rFonts w:ascii="Times New Roman" w:hAnsi="Times New Roman" w:cs="Times New Roman"/>
          <w:sz w:val="28"/>
          <w:szCs w:val="28"/>
        </w:rPr>
        <w:t>Почепского</w:t>
      </w:r>
      <w:r w:rsidRPr="00A754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B08FA">
        <w:rPr>
          <w:rFonts w:ascii="Times New Roman" w:hAnsi="Times New Roman" w:cs="Times New Roman"/>
          <w:sz w:val="28"/>
          <w:szCs w:val="28"/>
        </w:rPr>
        <w:t>района</w:t>
      </w:r>
      <w:r w:rsidRPr="00A754C9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</w:p>
    <w:p w14:paraId="4F376E65" w14:textId="762B30E3" w:rsidR="00A754C9" w:rsidRDefault="002B0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54C9" w:rsidRPr="00A754C9">
        <w:rPr>
          <w:rFonts w:ascii="Times New Roman" w:hAnsi="Times New Roman" w:cs="Times New Roman"/>
          <w:sz w:val="28"/>
          <w:szCs w:val="28"/>
        </w:rPr>
        <w:t>ПОСТАНОВЛЯ</w:t>
      </w:r>
      <w:r w:rsidR="00785330">
        <w:rPr>
          <w:rFonts w:ascii="Times New Roman" w:hAnsi="Times New Roman" w:cs="Times New Roman"/>
          <w:sz w:val="28"/>
          <w:szCs w:val="28"/>
        </w:rPr>
        <w:t>ЕТ</w:t>
      </w:r>
      <w:r w:rsidR="00A754C9" w:rsidRPr="00A754C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246071" w14:textId="3B05BADB" w:rsidR="00A754C9" w:rsidRDefault="00A754C9" w:rsidP="007853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1. Утвердить Перечень мест, на которые запрещается возвращать животных без владельцев на территории </w:t>
      </w:r>
      <w:r w:rsidR="002B08FA">
        <w:rPr>
          <w:rFonts w:ascii="Times New Roman" w:hAnsi="Times New Roman" w:cs="Times New Roman"/>
          <w:sz w:val="28"/>
          <w:szCs w:val="28"/>
        </w:rPr>
        <w:t>Почепского</w:t>
      </w:r>
      <w:r w:rsidRPr="00A754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B08FA">
        <w:rPr>
          <w:rFonts w:ascii="Times New Roman" w:hAnsi="Times New Roman" w:cs="Times New Roman"/>
          <w:sz w:val="28"/>
          <w:szCs w:val="28"/>
        </w:rPr>
        <w:t>района</w:t>
      </w:r>
      <w:r w:rsidRPr="00A754C9">
        <w:rPr>
          <w:rFonts w:ascii="Times New Roman" w:hAnsi="Times New Roman" w:cs="Times New Roman"/>
          <w:sz w:val="28"/>
          <w:szCs w:val="28"/>
        </w:rPr>
        <w:t xml:space="preserve"> Брянской области (приложение №1).</w:t>
      </w:r>
    </w:p>
    <w:p w14:paraId="22DE12FD" w14:textId="094F7D77" w:rsidR="00A754C9" w:rsidRDefault="00A754C9" w:rsidP="00785330">
      <w:pPr>
        <w:jc w:val="both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54C9">
        <w:rPr>
          <w:rFonts w:ascii="Times New Roman" w:hAnsi="Times New Roman" w:cs="Times New Roman"/>
          <w:sz w:val="28"/>
          <w:szCs w:val="28"/>
        </w:rPr>
        <w:t xml:space="preserve">2. Утвердить Перечень лиц, уполномоченных на принятие решений о возврате животных без владельцев на прежние места их обитания на территории </w:t>
      </w:r>
      <w:r w:rsidR="002B08FA">
        <w:rPr>
          <w:rFonts w:ascii="Times New Roman" w:hAnsi="Times New Roman" w:cs="Times New Roman"/>
          <w:sz w:val="28"/>
          <w:szCs w:val="28"/>
        </w:rPr>
        <w:t>Почепского</w:t>
      </w:r>
      <w:r w:rsidRPr="00A754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B08FA">
        <w:rPr>
          <w:rFonts w:ascii="Times New Roman" w:hAnsi="Times New Roman" w:cs="Times New Roman"/>
          <w:sz w:val="28"/>
          <w:szCs w:val="28"/>
        </w:rPr>
        <w:t>района</w:t>
      </w:r>
      <w:r w:rsidRPr="00A754C9">
        <w:rPr>
          <w:rFonts w:ascii="Times New Roman" w:hAnsi="Times New Roman" w:cs="Times New Roman"/>
          <w:sz w:val="28"/>
          <w:szCs w:val="28"/>
        </w:rPr>
        <w:t xml:space="preserve"> Брянской области (приложение №2). </w:t>
      </w:r>
    </w:p>
    <w:p w14:paraId="418F9158" w14:textId="230469B1" w:rsidR="00A754C9" w:rsidRDefault="00A754C9" w:rsidP="007853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3. </w:t>
      </w:r>
      <w:r w:rsidR="002B08FA">
        <w:rPr>
          <w:rFonts w:ascii="Times New Roman" w:hAnsi="Times New Roman" w:cs="Times New Roman"/>
          <w:sz w:val="28"/>
          <w:szCs w:val="28"/>
        </w:rPr>
        <w:t>Н</w:t>
      </w:r>
      <w:r w:rsidRPr="00A754C9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DF35AA">
        <w:rPr>
          <w:rFonts w:ascii="Times New Roman" w:hAnsi="Times New Roman" w:cs="Times New Roman"/>
          <w:sz w:val="28"/>
          <w:szCs w:val="28"/>
        </w:rPr>
        <w:t>опубликовать в порядке, установленном Уставом Почепского муниципального района.</w:t>
      </w:r>
    </w:p>
    <w:p w14:paraId="5764BCCC" w14:textId="4CAFEE29" w:rsidR="00A754C9" w:rsidRDefault="00A754C9" w:rsidP="00785330">
      <w:pPr>
        <w:jc w:val="both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F35AA">
        <w:rPr>
          <w:rFonts w:ascii="Times New Roman" w:hAnsi="Times New Roman" w:cs="Times New Roman"/>
          <w:sz w:val="28"/>
          <w:szCs w:val="28"/>
        </w:rPr>
        <w:t>4</w:t>
      </w:r>
      <w:r w:rsidRPr="00A754C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DF35AA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Почепского района Тарабарко А.В.</w:t>
      </w:r>
    </w:p>
    <w:p w14:paraId="133EAA98" w14:textId="4B39E70A" w:rsidR="00A754C9" w:rsidRDefault="00A754C9" w:rsidP="00DF35AA">
      <w:pPr>
        <w:rPr>
          <w:rFonts w:ascii="Times New Roman" w:hAnsi="Times New Roman" w:cs="Times New Roman"/>
          <w:sz w:val="28"/>
          <w:szCs w:val="28"/>
        </w:rPr>
      </w:pPr>
    </w:p>
    <w:p w14:paraId="099115E8" w14:textId="77777777" w:rsidR="00A67D88" w:rsidRDefault="00A67D88" w:rsidP="00EB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12FBBF" w14:textId="0DC99621" w:rsidR="00EB4F28" w:rsidRDefault="00A67D88" w:rsidP="00EB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F35A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5AA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F35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Шаболдина</w:t>
      </w:r>
      <w:proofErr w:type="spellEnd"/>
    </w:p>
    <w:p w14:paraId="02C93E1B" w14:textId="4F161E65" w:rsidR="00DF35AA" w:rsidRDefault="00DF35AA" w:rsidP="00EB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98D725" w14:textId="1E0220D0" w:rsidR="00A67D88" w:rsidRDefault="00A67D88" w:rsidP="00EB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B19E3F" w14:textId="77777777" w:rsidR="00A67D88" w:rsidRDefault="00A67D88" w:rsidP="00EB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2F0669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5DEDA9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9468ED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BF1DD0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7460EA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366C05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D39BC5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26ABE1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5C6AD8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88F7DF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BC14B2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295291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112639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3339D5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7210FA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AB1707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266F16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635828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7D7AE6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37F871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CB9BBA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E3A145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CB2986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3109A5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460E9A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1A089C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7F10D1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D348F1" w14:textId="120F7383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CF1B2A" w14:textId="25520B67" w:rsidR="00430920" w:rsidRDefault="00430920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8C2CAF" w14:textId="379B0D3E" w:rsidR="00430920" w:rsidRDefault="00430920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57CAEE" w14:textId="0D10EA46" w:rsidR="00430920" w:rsidRDefault="00430920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F842CA" w14:textId="3B272489" w:rsidR="00430920" w:rsidRDefault="00430920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B17DD9" w14:textId="1F35E51F" w:rsidR="00430920" w:rsidRDefault="00430920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A39054" w14:textId="2AE4DDF4" w:rsidR="00430920" w:rsidRDefault="00430920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23A1CC" w14:textId="77777777" w:rsidR="00430920" w:rsidRDefault="00430920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4E3AA4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291A9F" w14:textId="420D947E" w:rsidR="0070325B" w:rsidRPr="00430920" w:rsidRDefault="00430920" w:rsidP="00430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строительства и ЖКХ                                В.В. Ерченко</w:t>
      </w:r>
    </w:p>
    <w:p w14:paraId="1A44E771" w14:textId="77777777" w:rsidR="0070325B" w:rsidRDefault="0070325B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B0FAD" w14:textId="7DE95ACD" w:rsidR="00430920" w:rsidRDefault="00430920" w:rsidP="00430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строительства и ЖКХ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Т.А. Конохова</w:t>
      </w:r>
    </w:p>
    <w:p w14:paraId="70F94A6A" w14:textId="5702E5E0" w:rsidR="00430920" w:rsidRDefault="00430920" w:rsidP="00430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Тарабарко</w:t>
      </w:r>
    </w:p>
    <w:p w14:paraId="142478F3" w14:textId="77777777" w:rsidR="00430920" w:rsidRDefault="00430920" w:rsidP="00430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14:paraId="5640B53A" w14:textId="77777777" w:rsidR="00430920" w:rsidRDefault="00430920" w:rsidP="00430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сектора делопроизводства</w:t>
      </w:r>
    </w:p>
    <w:p w14:paraId="0B755FB2" w14:textId="43B5938F" w:rsidR="00430920" w:rsidRDefault="00430920" w:rsidP="00430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организационной и кадровой работы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Остроносова</w:t>
      </w:r>
      <w:proofErr w:type="spellEnd"/>
    </w:p>
    <w:p w14:paraId="30E4D92D" w14:textId="77777777" w:rsidR="00430920" w:rsidRDefault="00430920" w:rsidP="00430920">
      <w:pPr>
        <w:rPr>
          <w:rFonts w:ascii="Microsoft Sans Serif" w:hAnsi="Microsoft Sans Serif" w:cs="Microsoft Sans Serif"/>
          <w:sz w:val="24"/>
          <w:szCs w:val="24"/>
        </w:rPr>
      </w:pPr>
    </w:p>
    <w:p w14:paraId="33830E8E" w14:textId="288C4492" w:rsidR="00A65FBA" w:rsidRDefault="00A65FBA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67D88">
        <w:rPr>
          <w:rFonts w:ascii="Times New Roman" w:hAnsi="Times New Roman" w:cs="Times New Roman"/>
          <w:sz w:val="28"/>
          <w:szCs w:val="28"/>
        </w:rPr>
        <w:t>1</w:t>
      </w:r>
    </w:p>
    <w:p w14:paraId="7453695C" w14:textId="50D1AEDB" w:rsidR="00A65FBA" w:rsidRDefault="00A65FBA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754C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54C9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4E3468C" w14:textId="3C4C7354" w:rsidR="00A65FBA" w:rsidRDefault="00A65FBA" w:rsidP="00A65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Почепского</w:t>
      </w:r>
      <w:r w:rsidRPr="00A75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754C9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</w:p>
    <w:p w14:paraId="04086D77" w14:textId="57390F27" w:rsidR="00A65FBA" w:rsidRDefault="00A65FBA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54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754C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54C9">
        <w:rPr>
          <w:rFonts w:ascii="Times New Roman" w:hAnsi="Times New Roman" w:cs="Times New Roman"/>
          <w:sz w:val="28"/>
          <w:szCs w:val="28"/>
        </w:rPr>
        <w:t xml:space="preserve"> г №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754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AFAFF" w14:textId="3F2EE40F" w:rsidR="00A65FBA" w:rsidRDefault="00A65FBA" w:rsidP="00EB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EFD684" w14:textId="77777777" w:rsidR="0068674C" w:rsidRDefault="0068674C" w:rsidP="00EB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2CF239" w14:textId="7ADD18F2" w:rsidR="00A754C9" w:rsidRPr="00DF35AA" w:rsidRDefault="00A754C9" w:rsidP="00A754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5AA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71CF5EB5" w14:textId="45E73366" w:rsidR="00A754C9" w:rsidRDefault="00A65FBA" w:rsidP="00A754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</w:t>
      </w:r>
      <w:r w:rsidR="00A754C9" w:rsidRPr="00DF35AA">
        <w:rPr>
          <w:rFonts w:ascii="Times New Roman" w:hAnsi="Times New Roman" w:cs="Times New Roman"/>
          <w:b/>
          <w:bCs/>
          <w:sz w:val="28"/>
          <w:szCs w:val="28"/>
        </w:rPr>
        <w:t xml:space="preserve">, НА КОТОРЫЕ ЗАПРЕЩАЕТСЯ ВОЗВРАЩАТЬ ЖИВОТНЫХ БЕЗ ВЛАДЕЛЬЦЕВ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r w:rsidR="00A754C9" w:rsidRPr="00DF35A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A754C9" w:rsidRPr="00DF35AA">
        <w:rPr>
          <w:rFonts w:ascii="Times New Roman" w:hAnsi="Times New Roman" w:cs="Times New Roman"/>
          <w:b/>
          <w:bCs/>
          <w:sz w:val="28"/>
          <w:szCs w:val="28"/>
        </w:rPr>
        <w:t xml:space="preserve"> БРЯНСКОЙ ОБЛАСТИ</w:t>
      </w:r>
    </w:p>
    <w:p w14:paraId="51AB998F" w14:textId="77777777" w:rsidR="0068674C" w:rsidRPr="00DF35AA" w:rsidRDefault="0068674C" w:rsidP="00A754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BECA6" w14:textId="77777777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14:paraId="6F5FB5A0" w14:textId="77777777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 2. Общественные территории (территории парков, скверов, места массового отдыха, береговые полосы водных объектов общего пользования). </w:t>
      </w:r>
    </w:p>
    <w:p w14:paraId="1AF17143" w14:textId="77777777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3. Территории образовательных организаций и организаций здравоохранения, территории, прилегающие к указанным организациям. </w:t>
      </w:r>
    </w:p>
    <w:p w14:paraId="0B39118E" w14:textId="77777777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4. Территории, прилегающие к объектам культуры и искусства. </w:t>
      </w:r>
    </w:p>
    <w:p w14:paraId="23F6091D" w14:textId="77777777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5. Территории, прилегающие к организациям общественного питания, объектам торговли, места размещения нестационарных торговых объектов. </w:t>
      </w:r>
    </w:p>
    <w:p w14:paraId="122BB6FF" w14:textId="77777777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6. Территории, предназначенные для выпаса и прогона сельскохозяйственных животных и птицы. </w:t>
      </w:r>
    </w:p>
    <w:p w14:paraId="5D8F02A1" w14:textId="77777777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>7. Места, предназначенные для выгула домашних животных.</w:t>
      </w:r>
    </w:p>
    <w:p w14:paraId="0007426B" w14:textId="0CE82363" w:rsidR="00A754C9" w:rsidRDefault="00A754C9" w:rsidP="00A75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>8. Территории, прилегающие к многоквартирным домам, с расположенными на них элементами благоустройства.</w:t>
      </w:r>
    </w:p>
    <w:p w14:paraId="598B92BC" w14:textId="47A14817" w:rsidR="00A754C9" w:rsidRDefault="00A754C9">
      <w:pPr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 </w:t>
      </w:r>
      <w:r w:rsidR="00EB4F28">
        <w:rPr>
          <w:rFonts w:ascii="Times New Roman" w:hAnsi="Times New Roman" w:cs="Times New Roman"/>
          <w:sz w:val="28"/>
          <w:szCs w:val="28"/>
        </w:rPr>
        <w:tab/>
      </w:r>
      <w:r w:rsidRPr="00A754C9">
        <w:rPr>
          <w:rFonts w:ascii="Times New Roman" w:hAnsi="Times New Roman" w:cs="Times New Roman"/>
          <w:sz w:val="28"/>
          <w:szCs w:val="28"/>
        </w:rPr>
        <w:t xml:space="preserve">9. Кладбища и мемориальные зоны. </w:t>
      </w:r>
    </w:p>
    <w:p w14:paraId="65A975F6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16BBEF6B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24E99EAF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191D2CBF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33CB42E9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0A2D54DF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7288173F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6A7B80B0" w14:textId="77777777" w:rsidR="00A65FBA" w:rsidRDefault="00A65FBA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F04DB0C" w14:textId="77777777" w:rsidR="00A65FBA" w:rsidRDefault="00A65FBA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754C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54C9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8542DEF" w14:textId="77777777" w:rsidR="00A65FBA" w:rsidRDefault="00A65FBA" w:rsidP="00A65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Почепского</w:t>
      </w:r>
      <w:r w:rsidRPr="00A75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754C9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</w:p>
    <w:p w14:paraId="7072E3BE" w14:textId="77777777" w:rsidR="00A65FBA" w:rsidRDefault="00A65FBA" w:rsidP="00A65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54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754C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54C9">
        <w:rPr>
          <w:rFonts w:ascii="Times New Roman" w:hAnsi="Times New Roman" w:cs="Times New Roman"/>
          <w:sz w:val="28"/>
          <w:szCs w:val="28"/>
        </w:rPr>
        <w:t xml:space="preserve"> г №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754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BA546" w14:textId="77777777" w:rsidR="00EB4F28" w:rsidRDefault="00EB4F28">
      <w:pPr>
        <w:rPr>
          <w:rFonts w:ascii="Times New Roman" w:hAnsi="Times New Roman" w:cs="Times New Roman"/>
          <w:sz w:val="28"/>
          <w:szCs w:val="28"/>
        </w:rPr>
      </w:pPr>
    </w:p>
    <w:p w14:paraId="5AE1175C" w14:textId="78B121F5" w:rsidR="00A754C9" w:rsidRPr="0068674C" w:rsidRDefault="00A754C9" w:rsidP="00EB4F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74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1DFED039" w14:textId="3D706D3D" w:rsidR="00A754C9" w:rsidRDefault="00A754C9" w:rsidP="00EB4F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74C">
        <w:rPr>
          <w:rFonts w:ascii="Times New Roman" w:hAnsi="Times New Roman" w:cs="Times New Roman"/>
          <w:b/>
          <w:bCs/>
          <w:sz w:val="28"/>
          <w:szCs w:val="28"/>
        </w:rPr>
        <w:t xml:space="preserve">ЛИЦ, УПОЛНОМОЧЕННЫХ НА ПРИНЯТИЕ РЕШЕНИЙ О ВОЗВРАТЕ ЖИВОТНЫХ БЕЗ ВЛАДЕЛЬЦЕВ НА ПРЕЖНИЕ МЕСТА ИХ ОБИТАНИЯ НА ТЕРРИТОРИИ </w:t>
      </w:r>
      <w:r w:rsidR="0068674C" w:rsidRPr="0068674C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r w:rsidRPr="0068674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68674C" w:rsidRPr="0068674C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Pr="0068674C">
        <w:rPr>
          <w:rFonts w:ascii="Times New Roman" w:hAnsi="Times New Roman" w:cs="Times New Roman"/>
          <w:b/>
          <w:bCs/>
          <w:sz w:val="28"/>
          <w:szCs w:val="28"/>
        </w:rPr>
        <w:t xml:space="preserve"> БРЯНСКОЙ ОБЛАСТИ</w:t>
      </w:r>
    </w:p>
    <w:p w14:paraId="1D1B931B" w14:textId="77777777" w:rsidR="0068674C" w:rsidRPr="0068674C" w:rsidRDefault="0068674C" w:rsidP="00EB4F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102A" w14:textId="084A1B1D" w:rsidR="00BF5747" w:rsidRPr="00A754C9" w:rsidRDefault="00A754C9" w:rsidP="00A67D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54C9">
        <w:rPr>
          <w:rFonts w:ascii="Times New Roman" w:hAnsi="Times New Roman" w:cs="Times New Roman"/>
          <w:sz w:val="28"/>
          <w:szCs w:val="28"/>
        </w:rPr>
        <w:t>Лица, ответственные за возврат животных без владельцев на прежние места обитания, определяются в соответствии с п.4.2 Порядка осуществления деятельности по обращению с животными без владельцев на территории Брянской области, утвержденного Приказом Управления Ветеринарии Брянской области от 23.04.2020г. №88.</w:t>
      </w:r>
    </w:p>
    <w:sectPr w:rsidR="00BF5747" w:rsidRPr="00A7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12"/>
    <w:rsid w:val="000544E1"/>
    <w:rsid w:val="002B08FA"/>
    <w:rsid w:val="0032373C"/>
    <w:rsid w:val="00430920"/>
    <w:rsid w:val="0068674C"/>
    <w:rsid w:val="0070325B"/>
    <w:rsid w:val="00785330"/>
    <w:rsid w:val="007B7AF0"/>
    <w:rsid w:val="00A65FBA"/>
    <w:rsid w:val="00A67D88"/>
    <w:rsid w:val="00A70AF5"/>
    <w:rsid w:val="00A754C9"/>
    <w:rsid w:val="00B03612"/>
    <w:rsid w:val="00BF5747"/>
    <w:rsid w:val="00DF35AA"/>
    <w:rsid w:val="00EB4F28"/>
    <w:rsid w:val="00FA5A6D"/>
    <w:rsid w:val="00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B67"/>
  <w15:chartTrackingRefBased/>
  <w15:docId w15:val="{48449BAA-49B8-46BD-BA3F-FC576FF9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08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8F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8F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B08FA"/>
    <w:rPr>
      <w:rFonts w:ascii="Times New Roman" w:eastAsia="Times New Roman" w:hAnsi="Times New Roman" w:cs="Times New Roman"/>
      <w:b/>
      <w:bCs/>
      <w:sz w:val="5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13</cp:revision>
  <cp:lastPrinted>2026-04-23T12:32:00Z</cp:lastPrinted>
  <dcterms:created xsi:type="dcterms:W3CDTF">2026-03-27T08:38:00Z</dcterms:created>
  <dcterms:modified xsi:type="dcterms:W3CDTF">2026-04-23T12:35:00Z</dcterms:modified>
</cp:coreProperties>
</file>