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A71C4" w14:textId="77777777" w:rsidR="00BC3504" w:rsidRPr="00E42DC2" w:rsidRDefault="00BC3504" w:rsidP="00BC35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0AC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                                                                                                                                                    </w:t>
      </w:r>
      <w:r w:rsidRPr="00E42DC2">
        <w:rPr>
          <w:rFonts w:ascii="Times New Roman" w:eastAsia="Times New Roman" w:hAnsi="Times New Roman" w:cs="Times New Roman"/>
          <w:b/>
          <w:bCs/>
          <w:color w:val="000000"/>
          <w:highlight w:val="yellow"/>
          <w:lang w:eastAsia="ru-RU"/>
        </w:rPr>
        <w:t xml:space="preserve">ПРОЕКТ </w:t>
      </w:r>
      <w:r w:rsidRPr="00E42DC2">
        <w:rPr>
          <w:rFonts w:ascii="Times New Roman" w:eastAsia="Times New Roman" w:hAnsi="Times New Roman" w:cs="Times New Roman"/>
          <w:b/>
          <w:bCs/>
          <w:color w:val="000000"/>
          <w:highlight w:val="yellow"/>
          <w:lang w:eastAsia="ru-RU"/>
        </w:rPr>
        <w:br/>
      </w:r>
      <w:bookmarkStart w:id="0" w:name="_Hlk227828645"/>
      <w:r w:rsidRPr="00E4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КУПЛИ-ПРОДАЖИ № _______</w:t>
      </w:r>
    </w:p>
    <w:p w14:paraId="339B52EE" w14:textId="77777777" w:rsidR="00BC3504" w:rsidRPr="00E42DC2" w:rsidRDefault="00BC3504" w:rsidP="00BC35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земельного участка, государственная собственность на который не разграничена</w:t>
      </w:r>
    </w:p>
    <w:p w14:paraId="68C94F6C" w14:textId="77777777" w:rsidR="00BC3504" w:rsidRPr="00E42DC2" w:rsidRDefault="00BC3504" w:rsidP="00BC3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F8CFB5" w14:textId="77777777" w:rsidR="00BC3504" w:rsidRPr="00E42DC2" w:rsidRDefault="00BC3504" w:rsidP="00BC3504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E42DC2">
        <w:rPr>
          <w:rFonts w:ascii="Calibri" w:eastAsia="Times New Roman" w:hAnsi="Calibri" w:cs="Times New Roman"/>
          <w:lang w:eastAsia="ru-RU"/>
        </w:rPr>
        <w:t xml:space="preserve">       </w:t>
      </w:r>
      <w:r w:rsidRPr="00E42DC2">
        <w:rPr>
          <w:rFonts w:ascii="Times New Roman" w:eastAsia="Times New Roman" w:hAnsi="Times New Roman" w:cs="Times New Roman"/>
          <w:lang w:eastAsia="ru-RU"/>
        </w:rPr>
        <w:t>г. Почеп</w:t>
      </w:r>
      <w:r w:rsidRPr="00E42DC2">
        <w:rPr>
          <w:rFonts w:ascii="Times New Roman" w:eastAsia="Times New Roman" w:hAnsi="Times New Roman" w:cs="Times New Roman"/>
          <w:lang w:eastAsia="ru-RU"/>
        </w:rPr>
        <w:tab/>
      </w:r>
      <w:r w:rsidRPr="00E42DC2">
        <w:rPr>
          <w:rFonts w:ascii="Times New Roman" w:eastAsia="Times New Roman" w:hAnsi="Times New Roman" w:cs="Times New Roman"/>
          <w:lang w:eastAsia="ru-RU"/>
        </w:rPr>
        <w:tab/>
      </w:r>
      <w:r w:rsidRPr="00E42DC2">
        <w:rPr>
          <w:rFonts w:ascii="Times New Roman" w:eastAsia="Times New Roman" w:hAnsi="Times New Roman" w:cs="Times New Roman"/>
          <w:lang w:eastAsia="ru-RU"/>
        </w:rPr>
        <w:tab/>
      </w:r>
      <w:r w:rsidRPr="00E42DC2">
        <w:rPr>
          <w:rFonts w:ascii="Times New Roman" w:eastAsia="Times New Roman" w:hAnsi="Times New Roman" w:cs="Times New Roman"/>
          <w:lang w:eastAsia="ru-RU"/>
        </w:rPr>
        <w:tab/>
      </w:r>
      <w:r w:rsidRPr="00E42DC2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</w:t>
      </w:r>
      <w:proofErr w:type="gramStart"/>
      <w:r w:rsidRPr="00E42DC2">
        <w:rPr>
          <w:rFonts w:ascii="Times New Roman" w:eastAsia="Times New Roman" w:hAnsi="Times New Roman" w:cs="Times New Roman"/>
          <w:lang w:eastAsia="ru-RU"/>
        </w:rPr>
        <w:t xml:space="preserve">   «</w:t>
      </w:r>
      <w:proofErr w:type="gramEnd"/>
      <w:r w:rsidRPr="00E42DC2">
        <w:rPr>
          <w:rFonts w:ascii="Times New Roman" w:eastAsia="Times New Roman" w:hAnsi="Times New Roman" w:cs="Times New Roman"/>
          <w:lang w:eastAsia="ru-RU"/>
        </w:rPr>
        <w:t>_____» _____________ 202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E42DC2">
        <w:rPr>
          <w:rFonts w:ascii="Times New Roman" w:eastAsia="Times New Roman" w:hAnsi="Times New Roman" w:cs="Times New Roman"/>
          <w:lang w:eastAsia="ru-RU"/>
        </w:rPr>
        <w:t xml:space="preserve"> года</w:t>
      </w:r>
    </w:p>
    <w:p w14:paraId="1D4514B1" w14:textId="6CA895E1" w:rsidR="00BC3504" w:rsidRPr="00F96289" w:rsidRDefault="00BC3504" w:rsidP="00BC350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F96289">
        <w:rPr>
          <w:rFonts w:ascii="Times New Roman" w:eastAsia="Times New Roman" w:hAnsi="Times New Roman" w:cs="Times New Roman"/>
          <w:b/>
          <w:lang w:eastAsia="ru-RU"/>
        </w:rPr>
        <w:t>Администрация Почепского района</w:t>
      </w:r>
      <w:r w:rsidRPr="00F96289">
        <w:rPr>
          <w:rFonts w:ascii="Times New Roman" w:eastAsia="Times New Roman" w:hAnsi="Times New Roman" w:cs="Times New Roman"/>
          <w:lang w:eastAsia="ru-RU"/>
        </w:rPr>
        <w:t>, ИНН 3224001817, КПП 325201001, ОГРН 1023200930830, юридический адрес: Брянская область, Почепский район, г. Почеп, Октябрьская площадь, 3А, в лице глав</w:t>
      </w:r>
      <w:r>
        <w:rPr>
          <w:rFonts w:ascii="Times New Roman" w:eastAsia="Times New Roman" w:hAnsi="Times New Roman" w:cs="Times New Roman"/>
          <w:lang w:eastAsia="ru-RU"/>
        </w:rPr>
        <w:t>ы</w:t>
      </w:r>
      <w:r w:rsidRPr="00F96289">
        <w:rPr>
          <w:rFonts w:ascii="Times New Roman" w:eastAsia="Times New Roman" w:hAnsi="Times New Roman" w:cs="Times New Roman"/>
          <w:lang w:eastAsia="ru-RU"/>
        </w:rPr>
        <w:t xml:space="preserve"> администрации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Шаболдиной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Елены Дмитриевны</w:t>
      </w:r>
      <w:r w:rsidRPr="00F96289">
        <w:rPr>
          <w:rFonts w:ascii="Times New Roman" w:eastAsia="Times New Roman" w:hAnsi="Times New Roman" w:cs="Times New Roman"/>
          <w:bCs/>
          <w:lang w:eastAsia="ru-RU"/>
        </w:rPr>
        <w:t>,</w:t>
      </w:r>
      <w:r w:rsidRPr="00F96289">
        <w:rPr>
          <w:rFonts w:ascii="Times New Roman" w:eastAsia="Times New Roman" w:hAnsi="Times New Roman" w:cs="Times New Roman"/>
          <w:lang w:eastAsia="ru-RU"/>
        </w:rPr>
        <w:t xml:space="preserve"> действующе</w:t>
      </w:r>
      <w:r>
        <w:rPr>
          <w:rFonts w:ascii="Times New Roman" w:eastAsia="Times New Roman" w:hAnsi="Times New Roman" w:cs="Times New Roman"/>
          <w:lang w:eastAsia="ru-RU"/>
        </w:rPr>
        <w:t>й</w:t>
      </w:r>
      <w:r w:rsidRPr="00F96289">
        <w:rPr>
          <w:rFonts w:ascii="Times New Roman" w:eastAsia="Times New Roman" w:hAnsi="Times New Roman" w:cs="Times New Roman"/>
          <w:lang w:eastAsia="ru-RU"/>
        </w:rPr>
        <w:t xml:space="preserve"> на основании, Устава Почепского района, именуемая в дальнейшем «Продавец», с одной стороны, и _______________________________</w:t>
      </w:r>
      <w:r w:rsidRPr="00F96289">
        <w:rPr>
          <w:rFonts w:ascii="Times New Roman" w:eastAsia="Times New Roman" w:hAnsi="Times New Roman" w:cs="Times New Roman"/>
          <w:b/>
          <w:lang w:eastAsia="ru-RU"/>
        </w:rPr>
        <w:t>,</w:t>
      </w:r>
      <w:r w:rsidRPr="00F96289">
        <w:rPr>
          <w:rFonts w:ascii="Calibri" w:eastAsia="Calibri" w:hAnsi="Calibri" w:cs="Times New Roman"/>
        </w:rPr>
        <w:t xml:space="preserve"> </w:t>
      </w:r>
      <w:r w:rsidRPr="00F96289">
        <w:rPr>
          <w:rFonts w:ascii="Times New Roman" w:eastAsia="Times New Roman" w:hAnsi="Times New Roman" w:cs="Times New Roman"/>
          <w:lang w:eastAsia="ru-RU"/>
        </w:rPr>
        <w:t>пол _____, дата рождения __________, место рождения ________________________________, паспорт ________________, выдан _____________________________________________, код подразделения _________________, состоящий на регистрационном учете по адресу: ___________________________________ (</w:t>
      </w:r>
      <w:r w:rsidRPr="00F96289">
        <w:rPr>
          <w:rFonts w:ascii="Times New Roman" w:eastAsia="Times New Roman" w:hAnsi="Times New Roman" w:cs="Times New Roman"/>
          <w:i/>
          <w:iCs/>
          <w:lang w:eastAsia="ru-RU"/>
        </w:rPr>
        <w:t>для физического лица</w:t>
      </w:r>
      <w:r w:rsidRPr="00F96289">
        <w:rPr>
          <w:rFonts w:ascii="Times New Roman" w:eastAsia="Times New Roman" w:hAnsi="Times New Roman" w:cs="Times New Roman"/>
          <w:lang w:eastAsia="ru-RU"/>
        </w:rPr>
        <w:t>), _____________________________именуемый в дальнейшем «Покупатель», в лице _________________ действующий на основании _____________ (</w:t>
      </w:r>
      <w:r w:rsidRPr="00F96289">
        <w:rPr>
          <w:rFonts w:ascii="Times New Roman" w:eastAsia="Times New Roman" w:hAnsi="Times New Roman" w:cs="Times New Roman"/>
          <w:i/>
          <w:iCs/>
          <w:lang w:eastAsia="ru-RU"/>
        </w:rPr>
        <w:t>для юридического лица</w:t>
      </w:r>
      <w:r w:rsidRPr="00F96289">
        <w:rPr>
          <w:rFonts w:ascii="Times New Roman" w:eastAsia="Times New Roman" w:hAnsi="Times New Roman" w:cs="Times New Roman"/>
          <w:lang w:eastAsia="ru-RU"/>
        </w:rPr>
        <w:t>), с другой стороны, совместно именуемые «Стороны», на основании протокола от «____» __________202</w:t>
      </w:r>
      <w:r w:rsidR="002A4E8D">
        <w:rPr>
          <w:rFonts w:ascii="Times New Roman" w:eastAsia="Times New Roman" w:hAnsi="Times New Roman" w:cs="Times New Roman"/>
          <w:lang w:eastAsia="ru-RU"/>
        </w:rPr>
        <w:t>6</w:t>
      </w:r>
      <w:r w:rsidRPr="00F96289">
        <w:rPr>
          <w:rFonts w:ascii="Times New Roman" w:eastAsia="Times New Roman" w:hAnsi="Times New Roman" w:cs="Times New Roman"/>
          <w:lang w:eastAsia="ru-RU"/>
        </w:rPr>
        <w:t xml:space="preserve"> года № ______, заключили настоящий Договор о нижеследующем:</w:t>
      </w:r>
    </w:p>
    <w:p w14:paraId="7E379E24" w14:textId="77777777" w:rsidR="00BC3504" w:rsidRPr="00E42DC2" w:rsidRDefault="00BC3504" w:rsidP="00BC3504">
      <w:pPr>
        <w:numPr>
          <w:ilvl w:val="0"/>
          <w:numId w:val="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42DC2">
        <w:rPr>
          <w:rFonts w:ascii="Times New Roman" w:eastAsia="Times New Roman" w:hAnsi="Times New Roman" w:cs="Times New Roman"/>
          <w:b/>
          <w:lang w:eastAsia="ru-RU"/>
        </w:rPr>
        <w:t>Предмет договора</w:t>
      </w:r>
    </w:p>
    <w:p w14:paraId="36BAD519" w14:textId="77777777" w:rsidR="00BC3504" w:rsidRPr="00E42DC2" w:rsidRDefault="00BC3504" w:rsidP="00BC350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</w:p>
    <w:p w14:paraId="388DEA09" w14:textId="77777777" w:rsidR="00BC3504" w:rsidRPr="00E42DC2" w:rsidRDefault="00BC3504" w:rsidP="00BC350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E42DC2">
        <w:rPr>
          <w:rFonts w:ascii="Times New Roman" w:eastAsia="Times New Roman" w:hAnsi="Times New Roman" w:cs="Times New Roman"/>
          <w:lang w:eastAsia="ru-RU"/>
        </w:rPr>
        <w:t>1.1. По настоящему договору Продавец обязуется передать в собственность Покупателя земельный участок, а Покупатель обязуется принять и оплатить за него цену, предусмотренную договором.</w:t>
      </w:r>
    </w:p>
    <w:p w14:paraId="37583FD3" w14:textId="60F78DAB" w:rsidR="00BC3504" w:rsidRPr="00E42DC2" w:rsidRDefault="00BC3504" w:rsidP="00BC350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lang w:eastAsia="ru-RU"/>
        </w:rPr>
      </w:pPr>
      <w:r w:rsidRPr="00E42DC2">
        <w:rPr>
          <w:rFonts w:ascii="Times New Roman" w:eastAsia="Times New Roman" w:hAnsi="Times New Roman" w:cs="Times New Roman"/>
          <w:lang w:eastAsia="ru-RU"/>
        </w:rPr>
        <w:t xml:space="preserve">1.2. Земельный участок из категории земель – </w:t>
      </w:r>
      <w:r w:rsidRPr="00DA4B22">
        <w:rPr>
          <w:rFonts w:ascii="Times New Roman" w:eastAsia="Times New Roman" w:hAnsi="Times New Roman" w:cs="Times New Roman"/>
          <w:u w:val="single"/>
          <w:lang w:eastAsia="ru-RU"/>
        </w:rPr>
        <w:t>земли сельскохозяйственного назначения</w:t>
      </w:r>
      <w:r w:rsidRPr="00E42DC2">
        <w:rPr>
          <w:rFonts w:ascii="Times New Roman" w:eastAsia="Times New Roman" w:hAnsi="Times New Roman" w:cs="Times New Roman"/>
          <w:lang w:eastAsia="ru-RU"/>
        </w:rPr>
        <w:t>. Местоположение</w:t>
      </w:r>
      <w:r>
        <w:rPr>
          <w:rFonts w:ascii="Times New Roman" w:eastAsia="Times New Roman" w:hAnsi="Times New Roman" w:cs="Times New Roman"/>
          <w:lang w:eastAsia="ru-RU"/>
        </w:rPr>
        <w:t xml:space="preserve">: </w:t>
      </w:r>
      <w:r w:rsidRPr="00987B58">
        <w:rPr>
          <w:rFonts w:ascii="Times New Roman" w:eastAsia="Times New Roman" w:hAnsi="Times New Roman" w:cs="Times New Roman"/>
          <w:lang w:eastAsia="ru-RU"/>
        </w:rPr>
        <w:t xml:space="preserve">Российская Федерация, Брянская область, Почепский муниципальный район, </w:t>
      </w:r>
      <w:proofErr w:type="spellStart"/>
      <w:r w:rsidR="002A4E8D">
        <w:rPr>
          <w:rFonts w:ascii="Times New Roman" w:eastAsia="Times New Roman" w:hAnsi="Times New Roman" w:cs="Times New Roman"/>
          <w:lang w:eastAsia="ru-RU"/>
        </w:rPr>
        <w:t>Сетоловское</w:t>
      </w:r>
      <w:proofErr w:type="spellEnd"/>
      <w:r w:rsidRPr="00987B58">
        <w:rPr>
          <w:rFonts w:ascii="Times New Roman" w:eastAsia="Times New Roman" w:hAnsi="Times New Roman" w:cs="Times New Roman"/>
          <w:lang w:eastAsia="ru-RU"/>
        </w:rPr>
        <w:t xml:space="preserve"> сельское поселение, </w:t>
      </w:r>
      <w:r w:rsidR="002A4E8D">
        <w:rPr>
          <w:rFonts w:ascii="Times New Roman" w:eastAsia="Times New Roman" w:hAnsi="Times New Roman" w:cs="Times New Roman"/>
          <w:lang w:eastAsia="ru-RU"/>
        </w:rPr>
        <w:t xml:space="preserve">севернее земельного участка 28 по ул. Российской д. </w:t>
      </w:r>
      <w:proofErr w:type="spellStart"/>
      <w:r w:rsidR="002A4E8D">
        <w:rPr>
          <w:rFonts w:ascii="Times New Roman" w:eastAsia="Times New Roman" w:hAnsi="Times New Roman" w:cs="Times New Roman"/>
          <w:lang w:eastAsia="ru-RU"/>
        </w:rPr>
        <w:t>Азарово</w:t>
      </w:r>
      <w:proofErr w:type="spellEnd"/>
      <w:r w:rsidRPr="00E42DC2">
        <w:rPr>
          <w:rFonts w:ascii="Times New Roman" w:eastAsia="Times New Roman" w:hAnsi="Times New Roman" w:cs="Times New Roman"/>
          <w:lang w:eastAsia="ru-RU"/>
        </w:rPr>
        <w:t xml:space="preserve">, кадастровый номер </w:t>
      </w:r>
      <w:bookmarkStart w:id="1" w:name="_Hlk227771978"/>
      <w:r w:rsidRPr="00987B58">
        <w:rPr>
          <w:rFonts w:ascii="Times New Roman" w:eastAsia="Times New Roman" w:hAnsi="Times New Roman" w:cs="Times New Roman"/>
          <w:u w:val="single"/>
          <w:lang w:eastAsia="ru-RU"/>
        </w:rPr>
        <w:t>32:20:0</w:t>
      </w:r>
      <w:r w:rsidR="002A4E8D">
        <w:rPr>
          <w:rFonts w:ascii="Times New Roman" w:eastAsia="Times New Roman" w:hAnsi="Times New Roman" w:cs="Times New Roman"/>
          <w:u w:val="single"/>
          <w:lang w:eastAsia="ru-RU"/>
        </w:rPr>
        <w:t>270201</w:t>
      </w:r>
      <w:r w:rsidRPr="00987B58">
        <w:rPr>
          <w:rFonts w:ascii="Times New Roman" w:eastAsia="Times New Roman" w:hAnsi="Times New Roman" w:cs="Times New Roman"/>
          <w:u w:val="single"/>
          <w:lang w:eastAsia="ru-RU"/>
        </w:rPr>
        <w:t>:</w:t>
      </w:r>
      <w:r w:rsidR="002A4E8D">
        <w:rPr>
          <w:rFonts w:ascii="Times New Roman" w:eastAsia="Times New Roman" w:hAnsi="Times New Roman" w:cs="Times New Roman"/>
          <w:u w:val="single"/>
          <w:lang w:eastAsia="ru-RU"/>
        </w:rPr>
        <w:t>445</w:t>
      </w:r>
      <w:bookmarkEnd w:id="1"/>
      <w:r w:rsidRPr="00E42DC2">
        <w:rPr>
          <w:rFonts w:ascii="Times New Roman" w:eastAsia="Times New Roman" w:hAnsi="Times New Roman" w:cs="Times New Roman"/>
          <w:lang w:eastAsia="ru-RU"/>
        </w:rPr>
        <w:t xml:space="preserve">, площадь участка </w:t>
      </w:r>
      <w:r w:rsidR="002A4E8D">
        <w:rPr>
          <w:rFonts w:ascii="Times New Roman" w:eastAsia="Times New Roman" w:hAnsi="Times New Roman" w:cs="Times New Roman"/>
          <w:u w:val="single"/>
          <w:lang w:eastAsia="ru-RU"/>
        </w:rPr>
        <w:t>27000</w:t>
      </w:r>
      <w:r w:rsidRPr="00F9284A">
        <w:rPr>
          <w:rFonts w:ascii="Times New Roman" w:eastAsia="Times New Roman" w:hAnsi="Times New Roman" w:cs="Times New Roman"/>
          <w:u w:val="single"/>
          <w:lang w:eastAsia="ru-RU"/>
        </w:rPr>
        <w:t>кв. м</w:t>
      </w:r>
      <w:r w:rsidRPr="00E42DC2">
        <w:rPr>
          <w:rFonts w:ascii="Times New Roman" w:eastAsia="Times New Roman" w:hAnsi="Times New Roman" w:cs="Times New Roman"/>
          <w:lang w:eastAsia="ru-RU"/>
        </w:rPr>
        <w:t xml:space="preserve">, </w:t>
      </w:r>
      <w:r w:rsidR="002A4E8D">
        <w:rPr>
          <w:rFonts w:ascii="Times New Roman" w:eastAsia="Times New Roman" w:hAnsi="Times New Roman" w:cs="Times New Roman"/>
          <w:lang w:eastAsia="ru-RU"/>
        </w:rPr>
        <w:t xml:space="preserve">с видом </w:t>
      </w:r>
      <w:r w:rsidRPr="00E42DC2">
        <w:rPr>
          <w:rFonts w:ascii="Times New Roman" w:eastAsia="Times New Roman" w:hAnsi="Times New Roman" w:cs="Times New Roman"/>
          <w:lang w:eastAsia="ru-RU"/>
        </w:rPr>
        <w:t>разрешенно</w:t>
      </w:r>
      <w:r w:rsidR="002A4E8D">
        <w:rPr>
          <w:rFonts w:ascii="Times New Roman" w:eastAsia="Times New Roman" w:hAnsi="Times New Roman" w:cs="Times New Roman"/>
          <w:lang w:eastAsia="ru-RU"/>
        </w:rPr>
        <w:t>го</w:t>
      </w:r>
      <w:r w:rsidRPr="00E42DC2">
        <w:rPr>
          <w:rFonts w:ascii="Times New Roman" w:eastAsia="Times New Roman" w:hAnsi="Times New Roman" w:cs="Times New Roman"/>
          <w:lang w:eastAsia="ru-RU"/>
        </w:rPr>
        <w:t xml:space="preserve"> использовани</w:t>
      </w:r>
      <w:r w:rsidR="002A4E8D">
        <w:rPr>
          <w:rFonts w:ascii="Times New Roman" w:eastAsia="Times New Roman" w:hAnsi="Times New Roman" w:cs="Times New Roman"/>
          <w:lang w:eastAsia="ru-RU"/>
        </w:rPr>
        <w:t>я</w:t>
      </w:r>
      <w:r w:rsidRPr="00E42DC2">
        <w:rPr>
          <w:rFonts w:ascii="Times New Roman" w:eastAsia="Times New Roman" w:hAnsi="Times New Roman" w:cs="Times New Roman"/>
          <w:lang w:eastAsia="ru-RU"/>
        </w:rPr>
        <w:t xml:space="preserve"> – </w:t>
      </w:r>
      <w:r w:rsidR="002A4E8D">
        <w:rPr>
          <w:rFonts w:ascii="Times New Roman" w:eastAsia="Times New Roman" w:hAnsi="Times New Roman" w:cs="Times New Roman"/>
          <w:u w:val="single"/>
          <w:lang w:eastAsia="ru-RU"/>
        </w:rPr>
        <w:t>растениеводство</w:t>
      </w:r>
      <w:r w:rsidRPr="00E42DC2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E42DC2">
        <w:rPr>
          <w:rFonts w:ascii="Times New Roman" w:eastAsia="Calibri" w:hAnsi="Times New Roman" w:cs="Times New Roman"/>
          <w:lang w:eastAsia="ru-RU"/>
        </w:rPr>
        <w:t>в границах, указанных в выписке из Единого государственного реестра недвижимости об объект</w:t>
      </w:r>
      <w:r>
        <w:rPr>
          <w:rFonts w:ascii="Times New Roman" w:eastAsia="Calibri" w:hAnsi="Times New Roman" w:cs="Times New Roman"/>
          <w:lang w:eastAsia="ru-RU"/>
        </w:rPr>
        <w:t>е</w:t>
      </w:r>
      <w:r w:rsidRPr="00E42DC2">
        <w:rPr>
          <w:rFonts w:ascii="Times New Roman" w:eastAsia="Calibri" w:hAnsi="Times New Roman" w:cs="Times New Roman"/>
          <w:lang w:eastAsia="ru-RU"/>
        </w:rPr>
        <w:t xml:space="preserve"> недвижимости, прилагаемой к настоящему Договору и являющейся его неотъемлемой частью.</w:t>
      </w:r>
    </w:p>
    <w:p w14:paraId="4F955259" w14:textId="4BA85FAA" w:rsidR="00BC3504" w:rsidRDefault="00BC3504" w:rsidP="00BC3504">
      <w:pPr>
        <w:tabs>
          <w:tab w:val="left" w:pos="266"/>
          <w:tab w:val="left" w:pos="1442"/>
          <w:tab w:val="left" w:pos="953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42DC2">
        <w:rPr>
          <w:rFonts w:ascii="Times New Roman" w:eastAsia="Times New Roman" w:hAnsi="Times New Roman" w:cs="Times New Roman"/>
          <w:lang w:eastAsia="ru-RU"/>
        </w:rPr>
        <w:tab/>
        <w:t xml:space="preserve">         1.3. Государственная собственность на земельный участок не разграничена.</w:t>
      </w:r>
    </w:p>
    <w:p w14:paraId="74A4C159" w14:textId="047956A1" w:rsidR="00E80956" w:rsidRPr="00E80956" w:rsidRDefault="00E80956" w:rsidP="00E80956">
      <w:pPr>
        <w:tabs>
          <w:tab w:val="left" w:pos="266"/>
          <w:tab w:val="left" w:pos="1442"/>
          <w:tab w:val="left" w:pos="95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1.4.  </w:t>
      </w:r>
      <w:bookmarkStart w:id="2" w:name="_Hlk227828450"/>
      <w:r w:rsidR="00350FD9">
        <w:rPr>
          <w:rFonts w:ascii="Times New Roman" w:eastAsia="Times New Roman" w:hAnsi="Times New Roman" w:cs="Times New Roman"/>
          <w:lang w:eastAsia="ru-RU"/>
        </w:rPr>
        <w:t>В</w:t>
      </w:r>
      <w:r w:rsidRPr="00E80956">
        <w:rPr>
          <w:rFonts w:ascii="Times New Roman" w:eastAsia="Times New Roman" w:hAnsi="Times New Roman" w:cs="Times New Roman"/>
          <w:lang w:eastAsia="ru-RU"/>
        </w:rPr>
        <w:t>ид ограничения (обременения): ограничения прав на земельный участок, предусмотренные статьей 56 Земельного кодекса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80956">
        <w:rPr>
          <w:rFonts w:ascii="Times New Roman" w:eastAsia="Times New Roman" w:hAnsi="Times New Roman" w:cs="Times New Roman"/>
          <w:lang w:eastAsia="ru-RU"/>
        </w:rPr>
        <w:t>Российской Федерации;</w:t>
      </w:r>
    </w:p>
    <w:p w14:paraId="6F9A6898" w14:textId="77777777" w:rsidR="00E80956" w:rsidRPr="00E80956" w:rsidRDefault="00E80956" w:rsidP="00E80956">
      <w:pPr>
        <w:tabs>
          <w:tab w:val="left" w:pos="266"/>
          <w:tab w:val="left" w:pos="1442"/>
          <w:tab w:val="left" w:pos="95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80956">
        <w:rPr>
          <w:rFonts w:ascii="Times New Roman" w:eastAsia="Times New Roman" w:hAnsi="Times New Roman" w:cs="Times New Roman"/>
          <w:lang w:eastAsia="ru-RU"/>
        </w:rPr>
        <w:t>Срок действия: не установлен;</w:t>
      </w:r>
    </w:p>
    <w:p w14:paraId="6123116F" w14:textId="386B461B" w:rsidR="00E80956" w:rsidRPr="00E80956" w:rsidRDefault="00E80956" w:rsidP="00E80956">
      <w:pPr>
        <w:tabs>
          <w:tab w:val="left" w:pos="266"/>
          <w:tab w:val="left" w:pos="1442"/>
          <w:tab w:val="left" w:pos="95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80956">
        <w:rPr>
          <w:rFonts w:ascii="Times New Roman" w:eastAsia="Times New Roman" w:hAnsi="Times New Roman" w:cs="Times New Roman"/>
          <w:lang w:eastAsia="ru-RU"/>
        </w:rPr>
        <w:t>реквизиты документа-основания: "О порядке установления охранных зон объектов электросетевого хозяйства и особых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80956">
        <w:rPr>
          <w:rFonts w:ascii="Times New Roman" w:eastAsia="Times New Roman" w:hAnsi="Times New Roman" w:cs="Times New Roman"/>
          <w:lang w:eastAsia="ru-RU"/>
        </w:rPr>
        <w:t>условий использования земельных участков, расположенных в границах таких зон" от 24.02.2009 № 160 выдан: Правительство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80956">
        <w:rPr>
          <w:rFonts w:ascii="Times New Roman" w:eastAsia="Times New Roman" w:hAnsi="Times New Roman" w:cs="Times New Roman"/>
          <w:lang w:eastAsia="ru-RU"/>
        </w:rPr>
        <w:t xml:space="preserve">РФ; карта (План) от 25.10.2012 № 6362 выдан: ОАО "Брянское землеустроительное </w:t>
      </w:r>
      <w:proofErr w:type="spellStart"/>
      <w:r w:rsidRPr="00E80956">
        <w:rPr>
          <w:rFonts w:ascii="Times New Roman" w:eastAsia="Times New Roman" w:hAnsi="Times New Roman" w:cs="Times New Roman"/>
          <w:lang w:eastAsia="ru-RU"/>
        </w:rPr>
        <w:t>проектноизыскательское</w:t>
      </w:r>
      <w:proofErr w:type="spellEnd"/>
      <w:r w:rsidRPr="00E80956">
        <w:rPr>
          <w:rFonts w:ascii="Times New Roman" w:eastAsia="Times New Roman" w:hAnsi="Times New Roman" w:cs="Times New Roman"/>
          <w:lang w:eastAsia="ru-RU"/>
        </w:rPr>
        <w:t xml:space="preserve"> предприятие";</w:t>
      </w:r>
    </w:p>
    <w:p w14:paraId="1273642F" w14:textId="569711B6" w:rsidR="00E80956" w:rsidRPr="00E80956" w:rsidRDefault="00E80956" w:rsidP="00E80956">
      <w:pPr>
        <w:tabs>
          <w:tab w:val="left" w:pos="266"/>
          <w:tab w:val="left" w:pos="1442"/>
          <w:tab w:val="left" w:pos="95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80956">
        <w:rPr>
          <w:rFonts w:ascii="Times New Roman" w:eastAsia="Times New Roman" w:hAnsi="Times New Roman" w:cs="Times New Roman"/>
          <w:lang w:eastAsia="ru-RU"/>
        </w:rPr>
        <w:t>письмо о внесении в ГКН границ охранных зон с особым режимом использования от 29.11.2012 № 7467 выдан: ОАО "МРСК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80956">
        <w:rPr>
          <w:rFonts w:ascii="Times New Roman" w:eastAsia="Times New Roman" w:hAnsi="Times New Roman" w:cs="Times New Roman"/>
          <w:lang w:eastAsia="ru-RU"/>
        </w:rPr>
        <w:t>Центра"-"Брянскэнерго"; карта (план) объекта землеустройства от 25.10.2012 № 6362 выдан: ОАО "Брянское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80956">
        <w:rPr>
          <w:rFonts w:ascii="Times New Roman" w:eastAsia="Times New Roman" w:hAnsi="Times New Roman" w:cs="Times New Roman"/>
          <w:lang w:eastAsia="ru-RU"/>
        </w:rPr>
        <w:t>землеустраительное</w:t>
      </w:r>
      <w:proofErr w:type="spellEnd"/>
      <w:r w:rsidRPr="00E80956">
        <w:rPr>
          <w:rFonts w:ascii="Times New Roman" w:eastAsia="Times New Roman" w:hAnsi="Times New Roman" w:cs="Times New Roman"/>
          <w:lang w:eastAsia="ru-RU"/>
        </w:rPr>
        <w:t xml:space="preserve"> проектно-изыскательное предприятие"; протокол верификации сведений о ЗОУИТ от 18.10.2016 № б/н</w:t>
      </w:r>
      <w:r w:rsidR="00B27D1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80956">
        <w:rPr>
          <w:rFonts w:ascii="Times New Roman" w:eastAsia="Times New Roman" w:hAnsi="Times New Roman" w:cs="Times New Roman"/>
          <w:lang w:eastAsia="ru-RU"/>
        </w:rPr>
        <w:t>выдан: филиал ФГБУ «ФКП Росреестра» по Брянской области; карта (план) объекта землеустройства от 25.10.2012 № б/н</w:t>
      </w:r>
      <w:r w:rsidR="00B27D1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80956">
        <w:rPr>
          <w:rFonts w:ascii="Times New Roman" w:eastAsia="Times New Roman" w:hAnsi="Times New Roman" w:cs="Times New Roman"/>
          <w:lang w:eastAsia="ru-RU"/>
        </w:rPr>
        <w:t xml:space="preserve">выдан: ОАО "Брянское </w:t>
      </w:r>
      <w:proofErr w:type="spellStart"/>
      <w:r w:rsidRPr="00E80956">
        <w:rPr>
          <w:rFonts w:ascii="Times New Roman" w:eastAsia="Times New Roman" w:hAnsi="Times New Roman" w:cs="Times New Roman"/>
          <w:lang w:eastAsia="ru-RU"/>
        </w:rPr>
        <w:t>землеустраительное</w:t>
      </w:r>
      <w:proofErr w:type="spellEnd"/>
      <w:r w:rsidRPr="00E80956">
        <w:rPr>
          <w:rFonts w:ascii="Times New Roman" w:eastAsia="Times New Roman" w:hAnsi="Times New Roman" w:cs="Times New Roman"/>
          <w:lang w:eastAsia="ru-RU"/>
        </w:rPr>
        <w:t xml:space="preserve"> проектно-изыскательное предприятие";</w:t>
      </w:r>
    </w:p>
    <w:p w14:paraId="6FD70BE1" w14:textId="77777777" w:rsidR="00E80956" w:rsidRPr="00E80956" w:rsidRDefault="00E80956" w:rsidP="00E80956">
      <w:pPr>
        <w:tabs>
          <w:tab w:val="left" w:pos="266"/>
          <w:tab w:val="left" w:pos="1442"/>
          <w:tab w:val="left" w:pos="95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80956">
        <w:rPr>
          <w:rFonts w:ascii="Times New Roman" w:eastAsia="Times New Roman" w:hAnsi="Times New Roman" w:cs="Times New Roman"/>
          <w:lang w:eastAsia="ru-RU"/>
        </w:rPr>
        <w:t>Содержание ограничения (обременения): Правила установления охранных зон объектов электросетевого хозяйства и особых</w:t>
      </w:r>
    </w:p>
    <w:p w14:paraId="6D741507" w14:textId="0FCCC23C" w:rsidR="00B27D14" w:rsidRPr="00B27D14" w:rsidRDefault="00E80956" w:rsidP="00B27D14">
      <w:pPr>
        <w:tabs>
          <w:tab w:val="left" w:pos="266"/>
          <w:tab w:val="left" w:pos="1442"/>
          <w:tab w:val="left" w:pos="95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80956">
        <w:rPr>
          <w:rFonts w:ascii="Times New Roman" w:eastAsia="Times New Roman" w:hAnsi="Times New Roman" w:cs="Times New Roman"/>
          <w:lang w:eastAsia="ru-RU"/>
        </w:rPr>
        <w:t>условий использования земельных участков, расположенных в границах таких зон утверждены Постановлением Правительства</w:t>
      </w:r>
      <w:r w:rsidR="00B27D1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80956">
        <w:rPr>
          <w:rFonts w:ascii="Times New Roman" w:eastAsia="Times New Roman" w:hAnsi="Times New Roman" w:cs="Times New Roman"/>
          <w:lang w:eastAsia="ru-RU"/>
        </w:rPr>
        <w:t>РФ от 24.02.2009г. №160. "III. Правила охраны электрических сетей, размещенных на земельных участках 8. В охранных</w:t>
      </w:r>
      <w:r w:rsidR="00B27D1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80956">
        <w:rPr>
          <w:rFonts w:ascii="Times New Roman" w:eastAsia="Times New Roman" w:hAnsi="Times New Roman" w:cs="Times New Roman"/>
          <w:lang w:eastAsia="ru-RU"/>
        </w:rPr>
        <w:t>зонах запрещается осуществлять любые действия, которые могут нарушить безопасную работу объектов электросетевого</w:t>
      </w:r>
      <w:r w:rsidR="00B27D1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80956">
        <w:rPr>
          <w:rFonts w:ascii="Times New Roman" w:eastAsia="Times New Roman" w:hAnsi="Times New Roman" w:cs="Times New Roman"/>
          <w:lang w:eastAsia="ru-RU"/>
        </w:rPr>
        <w:t>хозяйства, в том числе привести к их повреждению или уничтожению, и (или) повлечь причинение вреда жизни, здоровью</w:t>
      </w:r>
      <w:r w:rsidR="00B27D1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80956">
        <w:rPr>
          <w:rFonts w:ascii="Times New Roman" w:eastAsia="Times New Roman" w:hAnsi="Times New Roman" w:cs="Times New Roman"/>
          <w:lang w:eastAsia="ru-RU"/>
        </w:rPr>
        <w:t>граждан и имуществу физических или юридических лиц, а также повлечь нанесение экологического ущерба и возникновение</w:t>
      </w:r>
      <w:r w:rsidR="00B27D1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80956">
        <w:rPr>
          <w:rFonts w:ascii="Times New Roman" w:eastAsia="Times New Roman" w:hAnsi="Times New Roman" w:cs="Times New Roman"/>
          <w:lang w:eastAsia="ru-RU"/>
        </w:rPr>
        <w:t>пожаров, в том числе: а) набрасывать на провода и опоры воздушных линий электропередачи посторонние предметы, а также</w:t>
      </w:r>
      <w:r w:rsidR="00B27D1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80956">
        <w:rPr>
          <w:rFonts w:ascii="Times New Roman" w:eastAsia="Times New Roman" w:hAnsi="Times New Roman" w:cs="Times New Roman"/>
          <w:lang w:eastAsia="ru-RU"/>
        </w:rPr>
        <w:t>подниматься на опоры воздушных линий электропередачи; б) размещать любые объекты и предметы (материалы) в пределах</w:t>
      </w:r>
      <w:r w:rsidR="00B27D1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80956">
        <w:rPr>
          <w:rFonts w:ascii="Times New Roman" w:eastAsia="Times New Roman" w:hAnsi="Times New Roman" w:cs="Times New Roman"/>
          <w:lang w:eastAsia="ru-RU"/>
        </w:rPr>
        <w:t>созданных в соответствии с требованиями нормативно-технических документов проходов и подъездов для доступа к объектам</w:t>
      </w:r>
      <w:r w:rsidR="00B27D1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80956">
        <w:rPr>
          <w:rFonts w:ascii="Times New Roman" w:eastAsia="Times New Roman" w:hAnsi="Times New Roman" w:cs="Times New Roman"/>
          <w:lang w:eastAsia="ru-RU"/>
        </w:rPr>
        <w:t>электросетевого хозяйства, а также проводить любые работы и возводить сооружения, которые могут препятствовать доступу</w:t>
      </w:r>
      <w:r w:rsidR="00B27D1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80956">
        <w:rPr>
          <w:rFonts w:ascii="Times New Roman" w:eastAsia="Times New Roman" w:hAnsi="Times New Roman" w:cs="Times New Roman"/>
          <w:lang w:eastAsia="ru-RU"/>
        </w:rPr>
        <w:t xml:space="preserve">к объектам электросетевого хозяйства, без создания необходимых для </w:t>
      </w:r>
      <w:r w:rsidRPr="00E80956">
        <w:rPr>
          <w:rFonts w:ascii="Times New Roman" w:eastAsia="Times New Roman" w:hAnsi="Times New Roman" w:cs="Times New Roman"/>
          <w:lang w:eastAsia="ru-RU"/>
        </w:rPr>
        <w:lastRenderedPageBreak/>
        <w:t>такого доступа проходов и подъездов; в) находиться</w:t>
      </w:r>
      <w:r w:rsidR="00B27D1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80956">
        <w:rPr>
          <w:rFonts w:ascii="Times New Roman" w:eastAsia="Times New Roman" w:hAnsi="Times New Roman" w:cs="Times New Roman"/>
          <w:lang w:eastAsia="ru-RU"/>
        </w:rPr>
        <w:t>в пределах огороженной территории и помещениях распределительных устройств и подстанций, открывать двери и люки</w:t>
      </w:r>
      <w:r w:rsidR="00B27D14">
        <w:rPr>
          <w:rFonts w:ascii="Times New Roman" w:eastAsia="Times New Roman" w:hAnsi="Times New Roman" w:cs="Times New Roman"/>
          <w:lang w:eastAsia="ru-RU"/>
        </w:rPr>
        <w:t xml:space="preserve"> </w:t>
      </w:r>
      <w:r w:rsidR="00B27D14" w:rsidRPr="00B27D14">
        <w:rPr>
          <w:rFonts w:ascii="Times New Roman" w:eastAsia="Times New Roman" w:hAnsi="Times New Roman" w:cs="Times New Roman"/>
          <w:lang w:eastAsia="ru-RU"/>
        </w:rPr>
        <w:t>распределительных устройств и подстанций, производить переключения и подключения в электрических сетях (указанное</w:t>
      </w:r>
      <w:r w:rsidR="00B27D14">
        <w:rPr>
          <w:rFonts w:ascii="Times New Roman" w:eastAsia="Times New Roman" w:hAnsi="Times New Roman" w:cs="Times New Roman"/>
          <w:lang w:eastAsia="ru-RU"/>
        </w:rPr>
        <w:t xml:space="preserve"> </w:t>
      </w:r>
      <w:r w:rsidR="00B27D14" w:rsidRPr="00B27D14">
        <w:rPr>
          <w:rFonts w:ascii="Times New Roman" w:eastAsia="Times New Roman" w:hAnsi="Times New Roman" w:cs="Times New Roman"/>
          <w:lang w:eastAsia="ru-RU"/>
        </w:rPr>
        <w:t>требование не распространяется на работников, занятых выполнением разрешенных в установленном порядке работ),</w:t>
      </w:r>
      <w:r w:rsidR="00B27D14">
        <w:rPr>
          <w:rFonts w:ascii="Times New Roman" w:eastAsia="Times New Roman" w:hAnsi="Times New Roman" w:cs="Times New Roman"/>
          <w:lang w:eastAsia="ru-RU"/>
        </w:rPr>
        <w:t xml:space="preserve"> </w:t>
      </w:r>
      <w:r w:rsidR="00B27D14" w:rsidRPr="00B27D14">
        <w:rPr>
          <w:rFonts w:ascii="Times New Roman" w:eastAsia="Times New Roman" w:hAnsi="Times New Roman" w:cs="Times New Roman"/>
          <w:lang w:eastAsia="ru-RU"/>
        </w:rPr>
        <w:t>разводить огонь в пределах охранных зон вводных и распределительных устройств, подстанций, воздушных линий</w:t>
      </w:r>
      <w:r w:rsidR="00B27D14">
        <w:rPr>
          <w:rFonts w:ascii="Times New Roman" w:eastAsia="Times New Roman" w:hAnsi="Times New Roman" w:cs="Times New Roman"/>
          <w:lang w:eastAsia="ru-RU"/>
        </w:rPr>
        <w:t xml:space="preserve"> </w:t>
      </w:r>
      <w:r w:rsidR="00B27D14" w:rsidRPr="00B27D14">
        <w:rPr>
          <w:rFonts w:ascii="Times New Roman" w:eastAsia="Times New Roman" w:hAnsi="Times New Roman" w:cs="Times New Roman"/>
          <w:lang w:eastAsia="ru-RU"/>
        </w:rPr>
        <w:t>электропередачи, а также в охранных зонах кабельных линий электропередачи; г) размещать свалки; д) производить работы</w:t>
      </w:r>
      <w:r w:rsidR="00B27D14">
        <w:rPr>
          <w:rFonts w:ascii="Times New Roman" w:eastAsia="Times New Roman" w:hAnsi="Times New Roman" w:cs="Times New Roman"/>
          <w:lang w:eastAsia="ru-RU"/>
        </w:rPr>
        <w:t xml:space="preserve"> </w:t>
      </w:r>
      <w:r w:rsidR="00B27D14" w:rsidRPr="00B27D14">
        <w:rPr>
          <w:rFonts w:ascii="Times New Roman" w:eastAsia="Times New Roman" w:hAnsi="Times New Roman" w:cs="Times New Roman"/>
          <w:lang w:eastAsia="ru-RU"/>
        </w:rPr>
        <w:t>ударными механизмами, сбрасывать тяжести массой свыше 5 тонн, производить сброс и слив едких и коррозионных веществ и</w:t>
      </w:r>
      <w:r w:rsidR="00B27D14">
        <w:rPr>
          <w:rFonts w:ascii="Times New Roman" w:eastAsia="Times New Roman" w:hAnsi="Times New Roman" w:cs="Times New Roman"/>
          <w:lang w:eastAsia="ru-RU"/>
        </w:rPr>
        <w:t xml:space="preserve"> </w:t>
      </w:r>
      <w:r w:rsidR="00B27D14" w:rsidRPr="00B27D14">
        <w:rPr>
          <w:rFonts w:ascii="Times New Roman" w:eastAsia="Times New Roman" w:hAnsi="Times New Roman" w:cs="Times New Roman"/>
          <w:lang w:eastAsia="ru-RU"/>
        </w:rPr>
        <w:t>горюче-смазочных материалов (в охранных зонах подземных кабельных линий электропередачи). 9. В охранных зонах,</w:t>
      </w:r>
      <w:r w:rsidR="00B27D14">
        <w:rPr>
          <w:rFonts w:ascii="Times New Roman" w:eastAsia="Times New Roman" w:hAnsi="Times New Roman" w:cs="Times New Roman"/>
          <w:lang w:eastAsia="ru-RU"/>
        </w:rPr>
        <w:t xml:space="preserve"> </w:t>
      </w:r>
      <w:r w:rsidR="00B27D14" w:rsidRPr="00B27D14">
        <w:rPr>
          <w:rFonts w:ascii="Times New Roman" w:eastAsia="Times New Roman" w:hAnsi="Times New Roman" w:cs="Times New Roman"/>
          <w:lang w:eastAsia="ru-RU"/>
        </w:rPr>
        <w:t>установленных для объектов электросетевого хозяйства напряжением свыше 1000 вольт, помимо действий, предусмотренных</w:t>
      </w:r>
    </w:p>
    <w:p w14:paraId="49DE957B" w14:textId="4A5CE5D6" w:rsidR="00B27D14" w:rsidRPr="00B27D14" w:rsidRDefault="00B27D14" w:rsidP="00B27D14">
      <w:pPr>
        <w:tabs>
          <w:tab w:val="left" w:pos="266"/>
          <w:tab w:val="left" w:pos="1442"/>
          <w:tab w:val="left" w:pos="95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27D14">
        <w:rPr>
          <w:rFonts w:ascii="Times New Roman" w:eastAsia="Times New Roman" w:hAnsi="Times New Roman" w:cs="Times New Roman"/>
          <w:lang w:eastAsia="ru-RU"/>
        </w:rPr>
        <w:t>пунктом 8 настоящих Правил, запрещается: а) складировать или размещать хранилища любых, в том числе горюче-смазочных,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27D14">
        <w:rPr>
          <w:rFonts w:ascii="Times New Roman" w:eastAsia="Times New Roman" w:hAnsi="Times New Roman" w:cs="Times New Roman"/>
          <w:lang w:eastAsia="ru-RU"/>
        </w:rPr>
        <w:t>материалов; б) размещать детские и спортивные площадки, стадионы, рынки, торговые точки, полевые станы, загоны для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27D14">
        <w:rPr>
          <w:rFonts w:ascii="Times New Roman" w:eastAsia="Times New Roman" w:hAnsi="Times New Roman" w:cs="Times New Roman"/>
          <w:lang w:eastAsia="ru-RU"/>
        </w:rPr>
        <w:t>скота, гаражи и стоянки всех видов машин и механизмов, за исключением гаражей-стоянок автомобилей, принадлежащих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27D14">
        <w:rPr>
          <w:rFonts w:ascii="Times New Roman" w:eastAsia="Times New Roman" w:hAnsi="Times New Roman" w:cs="Times New Roman"/>
          <w:lang w:eastAsia="ru-RU"/>
        </w:rPr>
        <w:t>физическим лицам, проводить любые мероприятия, связанные с большим скоплением людей, не занятых выполнением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27D14">
        <w:rPr>
          <w:rFonts w:ascii="Times New Roman" w:eastAsia="Times New Roman" w:hAnsi="Times New Roman" w:cs="Times New Roman"/>
          <w:lang w:eastAsia="ru-RU"/>
        </w:rPr>
        <w:t>разрешенных в установленном порядке работ (в охранных зонах воздушных линий электропередачи); в) использовать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27D14">
        <w:rPr>
          <w:rFonts w:ascii="Times New Roman" w:eastAsia="Times New Roman" w:hAnsi="Times New Roman" w:cs="Times New Roman"/>
          <w:lang w:eastAsia="ru-RU"/>
        </w:rPr>
        <w:t>(запускать) любые летательные аппараты, в том числе воздушных змеев, спортивные модели летательных аппаратов (в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27D14">
        <w:rPr>
          <w:rFonts w:ascii="Times New Roman" w:eastAsia="Times New Roman" w:hAnsi="Times New Roman" w:cs="Times New Roman"/>
          <w:lang w:eastAsia="ru-RU"/>
        </w:rPr>
        <w:t>охранных зонах воздушных линий электропередачи); г) бросать якоря с судов и осуществлять их проход с отданными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27D14">
        <w:rPr>
          <w:rFonts w:ascii="Times New Roman" w:eastAsia="Times New Roman" w:hAnsi="Times New Roman" w:cs="Times New Roman"/>
          <w:lang w:eastAsia="ru-RU"/>
        </w:rPr>
        <w:t>якорями, цепями, лотами, волокушами и тралами (в охранных зонах подводных кабельных линий электропередачи); д)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27D14">
        <w:rPr>
          <w:rFonts w:ascii="Times New Roman" w:eastAsia="Times New Roman" w:hAnsi="Times New Roman" w:cs="Times New Roman"/>
          <w:lang w:eastAsia="ru-RU"/>
        </w:rPr>
        <w:t>осуществлять проход судов с поднятыми стрелами кранов и других механизмов (в охранных зонах воздушных линий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27D14">
        <w:rPr>
          <w:rFonts w:ascii="Times New Roman" w:eastAsia="Times New Roman" w:hAnsi="Times New Roman" w:cs="Times New Roman"/>
          <w:lang w:eastAsia="ru-RU"/>
        </w:rPr>
        <w:t>электропередачи). 10. В пределах охранных зон без письменного решения о согласовании сетевых организаций юридическим 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27D14">
        <w:rPr>
          <w:rFonts w:ascii="Times New Roman" w:eastAsia="Times New Roman" w:hAnsi="Times New Roman" w:cs="Times New Roman"/>
          <w:lang w:eastAsia="ru-RU"/>
        </w:rPr>
        <w:t>физическим лицам запрещаются: а) строительство, капитальный ремонт, реконструкция или снос зданий и сооружений; б)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27D14">
        <w:rPr>
          <w:rFonts w:ascii="Times New Roman" w:eastAsia="Times New Roman" w:hAnsi="Times New Roman" w:cs="Times New Roman"/>
          <w:lang w:eastAsia="ru-RU"/>
        </w:rPr>
        <w:t>горные, взрывные, мелиоративные работы, в том числе связанные с временным затоплением земель; в) посадка и вырубка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27D14">
        <w:rPr>
          <w:rFonts w:ascii="Times New Roman" w:eastAsia="Times New Roman" w:hAnsi="Times New Roman" w:cs="Times New Roman"/>
          <w:lang w:eastAsia="ru-RU"/>
        </w:rPr>
        <w:t>деревьев и кустарников; г) дноуглубительные, землечерпальные и погрузочно-разгрузочные работы, добыча рыбы, других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27D14">
        <w:rPr>
          <w:rFonts w:ascii="Times New Roman" w:eastAsia="Times New Roman" w:hAnsi="Times New Roman" w:cs="Times New Roman"/>
          <w:lang w:eastAsia="ru-RU"/>
        </w:rPr>
        <w:t>водных животных и растений придонными орудиями лова, устройство водопоев, колка и заготовка льда (в охранных зонах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27D14">
        <w:rPr>
          <w:rFonts w:ascii="Times New Roman" w:eastAsia="Times New Roman" w:hAnsi="Times New Roman" w:cs="Times New Roman"/>
          <w:lang w:eastAsia="ru-RU"/>
        </w:rPr>
        <w:t>подводных кабельных линий электропередачи); д) проход судов, у которых расстояние по вертикали от верхнего крайнего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27D14">
        <w:rPr>
          <w:rFonts w:ascii="Times New Roman" w:eastAsia="Times New Roman" w:hAnsi="Times New Roman" w:cs="Times New Roman"/>
          <w:lang w:eastAsia="ru-RU"/>
        </w:rPr>
        <w:t>габарита с грузом или без груза до нижней точки провеса проводов переходов воздушных линий электропередачи через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27D14">
        <w:rPr>
          <w:rFonts w:ascii="Times New Roman" w:eastAsia="Times New Roman" w:hAnsi="Times New Roman" w:cs="Times New Roman"/>
          <w:lang w:eastAsia="ru-RU"/>
        </w:rPr>
        <w:t>водоемы менее м;</w:t>
      </w:r>
    </w:p>
    <w:p w14:paraId="7B1967B9" w14:textId="77777777" w:rsidR="00B27D14" w:rsidRPr="00B27D14" w:rsidRDefault="00B27D14" w:rsidP="00B27D14">
      <w:pPr>
        <w:tabs>
          <w:tab w:val="left" w:pos="266"/>
          <w:tab w:val="left" w:pos="1442"/>
          <w:tab w:val="left" w:pos="95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27D14">
        <w:rPr>
          <w:rFonts w:ascii="Times New Roman" w:eastAsia="Times New Roman" w:hAnsi="Times New Roman" w:cs="Times New Roman"/>
          <w:lang w:eastAsia="ru-RU"/>
        </w:rPr>
        <w:t>Реестровый номер границы: 32:20-6.128;</w:t>
      </w:r>
    </w:p>
    <w:p w14:paraId="18AD0E75" w14:textId="77777777" w:rsidR="00B27D14" w:rsidRPr="00B27D14" w:rsidRDefault="00B27D14" w:rsidP="00B27D14">
      <w:pPr>
        <w:tabs>
          <w:tab w:val="left" w:pos="266"/>
          <w:tab w:val="left" w:pos="1442"/>
          <w:tab w:val="left" w:pos="95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27D14">
        <w:rPr>
          <w:rFonts w:ascii="Times New Roman" w:eastAsia="Times New Roman" w:hAnsi="Times New Roman" w:cs="Times New Roman"/>
          <w:lang w:eastAsia="ru-RU"/>
        </w:rPr>
        <w:t>Вид объекта реестра границ: Зона с особыми условиями использования территории;</w:t>
      </w:r>
    </w:p>
    <w:p w14:paraId="156ACC69" w14:textId="2B0C61BB" w:rsidR="00E80956" w:rsidRDefault="00B27D14" w:rsidP="00B27D14">
      <w:pPr>
        <w:tabs>
          <w:tab w:val="left" w:pos="266"/>
          <w:tab w:val="left" w:pos="1442"/>
          <w:tab w:val="left" w:pos="95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27D14">
        <w:rPr>
          <w:rFonts w:ascii="Times New Roman" w:eastAsia="Times New Roman" w:hAnsi="Times New Roman" w:cs="Times New Roman"/>
          <w:lang w:eastAsia="ru-RU"/>
        </w:rPr>
        <w:t xml:space="preserve">Вид зоны по документу: Охранная зона линии электропередачи ВЛ 10 </w:t>
      </w:r>
      <w:proofErr w:type="spellStart"/>
      <w:r w:rsidRPr="00B27D14">
        <w:rPr>
          <w:rFonts w:ascii="Times New Roman" w:eastAsia="Times New Roman" w:hAnsi="Times New Roman" w:cs="Times New Roman"/>
          <w:lang w:eastAsia="ru-RU"/>
        </w:rPr>
        <w:t>кВ</w:t>
      </w:r>
      <w:proofErr w:type="spellEnd"/>
      <w:r w:rsidRPr="00B27D14">
        <w:rPr>
          <w:rFonts w:ascii="Times New Roman" w:eastAsia="Times New Roman" w:hAnsi="Times New Roman" w:cs="Times New Roman"/>
          <w:lang w:eastAsia="ru-RU"/>
        </w:rPr>
        <w:t xml:space="preserve"> Ф. </w:t>
      </w:r>
      <w:proofErr w:type="spellStart"/>
      <w:r w:rsidRPr="00B27D14">
        <w:rPr>
          <w:rFonts w:ascii="Times New Roman" w:eastAsia="Times New Roman" w:hAnsi="Times New Roman" w:cs="Times New Roman"/>
          <w:lang w:eastAsia="ru-RU"/>
        </w:rPr>
        <w:t>Краснослободка</w:t>
      </w:r>
      <w:proofErr w:type="spellEnd"/>
      <w:r w:rsidRPr="00B27D14">
        <w:rPr>
          <w:rFonts w:ascii="Times New Roman" w:eastAsia="Times New Roman" w:hAnsi="Times New Roman" w:cs="Times New Roman"/>
          <w:lang w:eastAsia="ru-RU"/>
        </w:rPr>
        <w:t xml:space="preserve"> РП </w:t>
      </w:r>
      <w:proofErr w:type="spellStart"/>
      <w:r w:rsidRPr="00B27D14">
        <w:rPr>
          <w:rFonts w:ascii="Times New Roman" w:eastAsia="Times New Roman" w:hAnsi="Times New Roman" w:cs="Times New Roman"/>
          <w:lang w:eastAsia="ru-RU"/>
        </w:rPr>
        <w:t>Сетолово</w:t>
      </w:r>
      <w:proofErr w:type="spellEnd"/>
      <w:r w:rsidRPr="00B27D14">
        <w:rPr>
          <w:rFonts w:ascii="Times New Roman" w:eastAsia="Times New Roman" w:hAnsi="Times New Roman" w:cs="Times New Roman"/>
          <w:lang w:eastAsia="ru-RU"/>
        </w:rPr>
        <w:t xml:space="preserve"> Ф.1005 ПС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27D14">
        <w:rPr>
          <w:rFonts w:ascii="Times New Roman" w:eastAsia="Times New Roman" w:hAnsi="Times New Roman" w:cs="Times New Roman"/>
          <w:lang w:eastAsia="ru-RU"/>
        </w:rPr>
        <w:t>ПочепскаяПочепский</w:t>
      </w:r>
      <w:proofErr w:type="spellEnd"/>
      <w:r w:rsidRPr="00B27D14">
        <w:rPr>
          <w:rFonts w:ascii="Times New Roman" w:eastAsia="Times New Roman" w:hAnsi="Times New Roman" w:cs="Times New Roman"/>
          <w:lang w:eastAsia="ru-RU"/>
        </w:rPr>
        <w:t xml:space="preserve"> район Брянской области; Тип зоны: Охранная зона инженерных коммуникаций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bookmarkEnd w:id="2"/>
    <w:p w14:paraId="2E851239" w14:textId="77777777" w:rsidR="00BC3504" w:rsidRDefault="00BC3504" w:rsidP="00BC35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1F"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B640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использовании земельных участков, необходимо соблюдать следующие условия: обеспечить беспрепятственный доступ на  земельный участок для инспекционных проверок, выполнять требования эксплуатационных служб по эксплуатации подземных и наземных коммуникаций и сооружений, если такие находятся на земельном участке, и не препятствовать их ремонту и обслуживанию, не препятствовать юридическим лицам, осуществляющим на основании соответствующих решений уполномоченных органов власти геодезические, геологоразведочные, землеустроительные и иные исследования и изыскания, использовать участок строго по целевому назначению, с соблюдением санитарных норм и экологических требований.</w:t>
      </w:r>
    </w:p>
    <w:p w14:paraId="4218F225" w14:textId="77777777" w:rsidR="00BC3504" w:rsidRDefault="00BC3504" w:rsidP="00BC3504">
      <w:pPr>
        <w:tabs>
          <w:tab w:val="left" w:pos="266"/>
          <w:tab w:val="left" w:pos="1442"/>
          <w:tab w:val="left" w:pos="95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520E3C53" w14:textId="77777777" w:rsidR="00BC3504" w:rsidRPr="00E42DC2" w:rsidRDefault="00BC3504" w:rsidP="00BC3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42DC2">
        <w:rPr>
          <w:rFonts w:ascii="Times New Roman" w:eastAsia="Times New Roman" w:hAnsi="Times New Roman" w:cs="Times New Roman"/>
          <w:b/>
          <w:lang w:eastAsia="ru-RU"/>
        </w:rPr>
        <w:t>2. Цена договора и порядок расчетов</w:t>
      </w:r>
    </w:p>
    <w:p w14:paraId="072D0F8D" w14:textId="77777777" w:rsidR="00BC3504" w:rsidRPr="00E42DC2" w:rsidRDefault="00BC3504" w:rsidP="00BC3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6BA4E11" w14:textId="77777777" w:rsidR="00BC3504" w:rsidRPr="00E42DC2" w:rsidRDefault="00BC3504" w:rsidP="00BC3504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42DC2">
        <w:rPr>
          <w:rFonts w:ascii="Times New Roman" w:eastAsia="Times New Roman" w:hAnsi="Times New Roman" w:cs="Times New Roman"/>
          <w:lang w:eastAsia="ru-RU"/>
        </w:rPr>
        <w:t xml:space="preserve">   2.1. </w:t>
      </w:r>
      <w:r w:rsidRPr="00BC6F0B">
        <w:rPr>
          <w:rFonts w:ascii="Times New Roman" w:eastAsia="Times New Roman" w:hAnsi="Times New Roman" w:cs="Times New Roman"/>
          <w:lang w:eastAsia="ru-RU"/>
        </w:rPr>
        <w:t>Цена земельного участка установлена в соответствии с _______ от _______ № _____ и составляет __________________ рублей.</w:t>
      </w:r>
    </w:p>
    <w:p w14:paraId="1451C4B6" w14:textId="77777777" w:rsidR="00BC3504" w:rsidRPr="00E42DC2" w:rsidRDefault="00BC3504" w:rsidP="00BC35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2DC2">
        <w:rPr>
          <w:rFonts w:ascii="Times New Roman" w:eastAsia="Times New Roman" w:hAnsi="Times New Roman" w:cs="Times New Roman"/>
          <w:lang w:eastAsia="ru-RU"/>
        </w:rPr>
        <w:t xml:space="preserve">2.2. Задаток в сумме </w:t>
      </w:r>
      <w:r>
        <w:rPr>
          <w:rFonts w:ascii="Times New Roman" w:eastAsia="Times New Roman" w:hAnsi="Times New Roman" w:cs="Times New Roman"/>
          <w:lang w:eastAsia="ru-RU"/>
        </w:rPr>
        <w:t>__________</w:t>
      </w:r>
      <w:r w:rsidRPr="00E42DC2">
        <w:rPr>
          <w:rFonts w:ascii="Times New Roman" w:eastAsia="Times New Roman" w:hAnsi="Times New Roman" w:cs="Times New Roman"/>
          <w:lang w:eastAsia="ru-RU"/>
        </w:rPr>
        <w:t xml:space="preserve"> руб. </w:t>
      </w:r>
      <w:r w:rsidRPr="00E42DC2">
        <w:rPr>
          <w:rFonts w:ascii="Times New Roman" w:eastAsia="Times New Roman" w:hAnsi="Times New Roman" w:cs="Times New Roman"/>
          <w:sz w:val="23"/>
          <w:szCs w:val="23"/>
          <w:lang w:eastAsia="ru-RU"/>
        </w:rPr>
        <w:t>(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прописью</w:t>
      </w:r>
      <w:r w:rsidRPr="00E42DC2">
        <w:rPr>
          <w:rFonts w:ascii="Times New Roman" w:eastAsia="Times New Roman" w:hAnsi="Times New Roman" w:cs="Times New Roman"/>
          <w:sz w:val="23"/>
          <w:szCs w:val="23"/>
          <w:lang w:eastAsia="ru-RU"/>
        </w:rPr>
        <w:t>)</w:t>
      </w:r>
      <w:r w:rsidRPr="00E42DC2">
        <w:rPr>
          <w:rFonts w:ascii="Times New Roman" w:eastAsia="Times New Roman" w:hAnsi="Times New Roman" w:cs="Times New Roman"/>
          <w:lang w:eastAsia="ru-RU"/>
        </w:rPr>
        <w:t>, перечисленный «Покупателем», засчитывается в счет оплаты цены земельного участка.</w:t>
      </w:r>
    </w:p>
    <w:p w14:paraId="1FF42820" w14:textId="77777777" w:rsidR="00BC3504" w:rsidRPr="00E42DC2" w:rsidRDefault="00BC3504" w:rsidP="00BC35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42DC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2.3. Оставшаяся сумма цены продажи земельного участка в размере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</w:t>
      </w:r>
      <w:r w:rsidRPr="00E42DC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руб. (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прописью</w:t>
      </w:r>
      <w:r w:rsidRPr="00E42DC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), </w:t>
      </w:r>
      <w:r w:rsidRPr="00E42DC2">
        <w:rPr>
          <w:rFonts w:ascii="Times New Roman" w:eastAsia="Times New Roman" w:hAnsi="Times New Roman" w:cs="Times New Roman"/>
          <w:spacing w:val="-6"/>
          <w:sz w:val="23"/>
          <w:szCs w:val="23"/>
          <w:lang w:eastAsia="ru-RU"/>
        </w:rPr>
        <w:t>должна быть перечислена Покупателем на расчетный счет</w:t>
      </w:r>
      <w:r w:rsidRPr="00E42DC2">
        <w:rPr>
          <w:rFonts w:ascii="Times New Roman" w:eastAsia="Times New Roman" w:hAnsi="Times New Roman" w:cs="Times New Roman"/>
          <w:spacing w:val="-2"/>
          <w:sz w:val="23"/>
          <w:szCs w:val="23"/>
          <w:lang w:eastAsia="ru-RU"/>
        </w:rPr>
        <w:t xml:space="preserve"> Продавца</w:t>
      </w:r>
      <w:r w:rsidRPr="00E42DC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r w:rsidRPr="00E42DC2">
        <w:rPr>
          <w:rFonts w:ascii="Times New Roman" w:eastAsia="Times New Roman" w:hAnsi="Times New Roman" w:cs="Times New Roman"/>
          <w:spacing w:val="-2"/>
          <w:sz w:val="23"/>
          <w:szCs w:val="23"/>
          <w:lang w:eastAsia="ru-RU"/>
        </w:rPr>
        <w:t xml:space="preserve">указанный в разделе 9 настоящего договора, </w:t>
      </w:r>
      <w:r w:rsidRPr="00E42DC2">
        <w:rPr>
          <w:rFonts w:ascii="Times New Roman" w:eastAsia="Times New Roman" w:hAnsi="Times New Roman" w:cs="Times New Roman"/>
          <w:spacing w:val="-6"/>
          <w:sz w:val="23"/>
          <w:szCs w:val="23"/>
          <w:lang w:eastAsia="ru-RU"/>
        </w:rPr>
        <w:t xml:space="preserve">в </w:t>
      </w:r>
      <w:r w:rsidRPr="00E42DC2">
        <w:rPr>
          <w:rFonts w:ascii="Times New Roman" w:eastAsia="Times New Roman" w:hAnsi="Times New Roman" w:cs="Times New Roman"/>
          <w:sz w:val="23"/>
          <w:szCs w:val="23"/>
          <w:lang w:eastAsia="ru-RU"/>
        </w:rPr>
        <w:t>течение 10 (десяти)</w:t>
      </w:r>
      <w:r w:rsidRPr="00E42DC2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r w:rsidRPr="00E42DC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рабочих дней с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даты </w:t>
      </w:r>
      <w:r w:rsidRPr="00E42DC2">
        <w:rPr>
          <w:rFonts w:ascii="Times New Roman" w:eastAsia="Times New Roman" w:hAnsi="Times New Roman" w:cs="Times New Roman"/>
          <w:sz w:val="23"/>
          <w:szCs w:val="23"/>
          <w:lang w:eastAsia="ru-RU"/>
        </w:rPr>
        <w:t>заключения настоящего Договора</w:t>
      </w:r>
      <w:r w:rsidRPr="00E42DC2">
        <w:rPr>
          <w:rFonts w:ascii="Times New Roman" w:eastAsia="Times New Roman" w:hAnsi="Times New Roman" w:cs="Times New Roman"/>
          <w:b/>
          <w:bCs/>
          <w:spacing w:val="-6"/>
          <w:sz w:val="23"/>
          <w:szCs w:val="23"/>
          <w:lang w:eastAsia="ru-RU"/>
        </w:rPr>
        <w:t xml:space="preserve"> </w:t>
      </w:r>
      <w:r w:rsidRPr="00E42DC2">
        <w:rPr>
          <w:rFonts w:ascii="Times New Roman" w:eastAsia="Times New Roman" w:hAnsi="Times New Roman" w:cs="Times New Roman"/>
          <w:spacing w:val="-6"/>
          <w:sz w:val="23"/>
          <w:szCs w:val="23"/>
          <w:lang w:eastAsia="ru-RU"/>
        </w:rPr>
        <w:t xml:space="preserve">путем </w:t>
      </w:r>
      <w:r w:rsidRPr="00E42DC2">
        <w:rPr>
          <w:rFonts w:ascii="Times New Roman" w:eastAsia="Times New Roman" w:hAnsi="Times New Roman" w:cs="Times New Roman"/>
          <w:spacing w:val="-8"/>
          <w:sz w:val="23"/>
          <w:szCs w:val="23"/>
          <w:lang w:eastAsia="ru-RU"/>
        </w:rPr>
        <w:t>единовременного перечисления денежных средств в безналичном порядке.</w:t>
      </w:r>
    </w:p>
    <w:p w14:paraId="74B41B54" w14:textId="77777777" w:rsidR="00BC3504" w:rsidRPr="00E42DC2" w:rsidRDefault="00BC3504" w:rsidP="00BC35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42DC2">
        <w:rPr>
          <w:rFonts w:ascii="Times New Roman" w:eastAsia="Times New Roman" w:hAnsi="Times New Roman" w:cs="Times New Roman"/>
          <w:sz w:val="23"/>
          <w:szCs w:val="23"/>
          <w:lang w:eastAsia="ru-RU"/>
        </w:rPr>
        <w:t>2.4. Полная оплата цены земельного участка подтверждается выпиской со счета Продавца о поступлении денежных средств в сумме цены продажи земельного участка.</w:t>
      </w:r>
    </w:p>
    <w:p w14:paraId="3C895F33" w14:textId="77777777" w:rsidR="00BC3504" w:rsidRPr="00E42DC2" w:rsidRDefault="00BC3504" w:rsidP="00BC35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3"/>
          <w:szCs w:val="23"/>
          <w:lang w:eastAsia="ru-RU"/>
        </w:rPr>
      </w:pPr>
      <w:r w:rsidRPr="00E42DC2">
        <w:rPr>
          <w:rFonts w:ascii="Arial" w:eastAsia="Times New Roman" w:hAnsi="Arial" w:cs="Arial"/>
          <w:sz w:val="23"/>
          <w:szCs w:val="23"/>
          <w:lang w:eastAsia="ru-RU"/>
        </w:rPr>
        <w:lastRenderedPageBreak/>
        <w:t xml:space="preserve">     </w:t>
      </w:r>
      <w:r w:rsidRPr="00E42DC2">
        <w:rPr>
          <w:rFonts w:ascii="Times New Roman" w:eastAsia="Times New Roman" w:hAnsi="Times New Roman" w:cs="Times New Roman"/>
          <w:sz w:val="23"/>
          <w:szCs w:val="23"/>
          <w:lang w:eastAsia="ru-RU"/>
        </w:rPr>
        <w:t>2.5.</w:t>
      </w:r>
      <w:r w:rsidRPr="00E42DC2">
        <w:rPr>
          <w:rFonts w:ascii="Times New Roman" w:eastAsia="Times New Roman" w:hAnsi="Times New Roman" w:cs="Times New Roman"/>
          <w:spacing w:val="-6"/>
          <w:sz w:val="23"/>
          <w:szCs w:val="23"/>
          <w:lang w:eastAsia="ru-RU"/>
        </w:rPr>
        <w:t xml:space="preserve"> В случае отказа Покупателя от оплаты по настоящему договору, настоящий Договор прекращает свое действие, при этом Покупатель выплачивает штраф в размере внесенного задатка.</w:t>
      </w:r>
    </w:p>
    <w:p w14:paraId="7D1600C3" w14:textId="77777777" w:rsidR="00BC3504" w:rsidRDefault="00BC3504" w:rsidP="00BC3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14:paraId="502845DB" w14:textId="77777777" w:rsidR="00BC3504" w:rsidRPr="00E42DC2" w:rsidRDefault="00BC3504" w:rsidP="00BC3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E42DC2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3. Срок действия договора</w:t>
      </w:r>
    </w:p>
    <w:p w14:paraId="340CB6B4" w14:textId="77777777" w:rsidR="00BC3504" w:rsidRPr="00E42DC2" w:rsidRDefault="00BC3504" w:rsidP="00BC35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66C9F08E" w14:textId="77777777" w:rsidR="00BC3504" w:rsidRDefault="00BC3504" w:rsidP="00BC35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42DC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3.1. Настоящий договор вступает в силу с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даты</w:t>
      </w:r>
      <w:r w:rsidRPr="00E42DC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его подписания сторонами и действует до полного исполнения ими обязательств по настоящему договору или до расторжения настоящего договора в случаях, предусмотренных законодательством.</w:t>
      </w:r>
    </w:p>
    <w:p w14:paraId="6C1E5744" w14:textId="77777777" w:rsidR="00BC3504" w:rsidRDefault="00BC3504" w:rsidP="00BC3504">
      <w:pPr>
        <w:tabs>
          <w:tab w:val="left" w:pos="708"/>
          <w:tab w:val="left" w:pos="3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14:paraId="6306CA2E" w14:textId="77777777" w:rsidR="00BC3504" w:rsidRPr="00E42DC2" w:rsidRDefault="00BC3504" w:rsidP="00BC3504">
      <w:pPr>
        <w:tabs>
          <w:tab w:val="left" w:pos="708"/>
          <w:tab w:val="left" w:pos="3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E42DC2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4. Передача земельного участка и регистрация права собственности на него</w:t>
      </w:r>
    </w:p>
    <w:p w14:paraId="168737EE" w14:textId="77777777" w:rsidR="00BC3504" w:rsidRPr="00E42DC2" w:rsidRDefault="00BC3504" w:rsidP="00BC3504">
      <w:pPr>
        <w:tabs>
          <w:tab w:val="left" w:pos="708"/>
          <w:tab w:val="left" w:pos="3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14:paraId="5C796A8B" w14:textId="77777777" w:rsidR="00BC3504" w:rsidRPr="00E42DC2" w:rsidRDefault="00BC3504" w:rsidP="00BC350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42DC2">
        <w:rPr>
          <w:rFonts w:ascii="Times New Roman" w:eastAsia="Times New Roman" w:hAnsi="Times New Roman" w:cs="Times New Roman"/>
          <w:sz w:val="23"/>
          <w:szCs w:val="23"/>
          <w:lang w:eastAsia="ru-RU"/>
        </w:rPr>
        <w:t>4.1. Передача земельного участка Продавцом и принятие его Покупателем осуществляется по подписываемому сторонами акту приема-передачи.</w:t>
      </w:r>
    </w:p>
    <w:p w14:paraId="38F94278" w14:textId="77777777" w:rsidR="00BC3504" w:rsidRPr="00E42DC2" w:rsidRDefault="00BC3504" w:rsidP="00BC350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42DC2">
        <w:rPr>
          <w:rFonts w:ascii="Times New Roman" w:eastAsia="Times New Roman" w:hAnsi="Times New Roman" w:cs="Times New Roman"/>
          <w:sz w:val="23"/>
          <w:szCs w:val="23"/>
          <w:lang w:eastAsia="ru-RU"/>
        </w:rPr>
        <w:t>4.2. Право собственности на земельный участок подлежит государственной регистрации в соответствии с действующим законодательством.</w:t>
      </w:r>
    </w:p>
    <w:p w14:paraId="4D77C59E" w14:textId="77777777" w:rsidR="00BC3504" w:rsidRPr="00E42DC2" w:rsidRDefault="00BC3504" w:rsidP="00BC350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42DC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4.3. Продавец гарантирует, что земельный участок не обременен правами третьих лиц. </w:t>
      </w:r>
    </w:p>
    <w:p w14:paraId="06E517F1" w14:textId="77777777" w:rsidR="00BC3504" w:rsidRPr="00E42DC2" w:rsidRDefault="00BC3504" w:rsidP="00BC350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42DC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4.4. Продавец считается выполнившим свои обязательства по настоящему договору с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даты</w:t>
      </w:r>
      <w:r w:rsidRPr="00E42DC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фактической передачи земельного участка Покупателю.</w:t>
      </w:r>
    </w:p>
    <w:p w14:paraId="1DD42E5A" w14:textId="77777777" w:rsidR="00BC3504" w:rsidRPr="00E42DC2" w:rsidRDefault="00BC3504" w:rsidP="00BC350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42DC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4.5. Покупатель считается выполнившим свои обязательства по настоящему договору с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даты</w:t>
      </w:r>
      <w:r w:rsidRPr="00E42DC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зачисления на банковский счет Продавца суммы, указанной в разделе 2 настоящего договора, и принятия земельного участка от Продавца по акту приема-передачи.</w:t>
      </w:r>
    </w:p>
    <w:p w14:paraId="7002F634" w14:textId="77777777" w:rsidR="00BC3504" w:rsidRPr="00E42DC2" w:rsidRDefault="00BC3504" w:rsidP="00BC3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E42DC2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5. Обязанности «Сторон»</w:t>
      </w:r>
    </w:p>
    <w:p w14:paraId="3CAC1BFB" w14:textId="77777777" w:rsidR="00BC3504" w:rsidRPr="00E42DC2" w:rsidRDefault="00BC3504" w:rsidP="00BC35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42DC2">
        <w:rPr>
          <w:rFonts w:ascii="Times New Roman" w:eastAsia="Times New Roman" w:hAnsi="Times New Roman" w:cs="Times New Roman"/>
          <w:sz w:val="23"/>
          <w:szCs w:val="23"/>
          <w:lang w:eastAsia="ru-RU"/>
        </w:rPr>
        <w:t>5.1. «Продавец» обязуется:</w:t>
      </w:r>
    </w:p>
    <w:p w14:paraId="31BA4606" w14:textId="77777777" w:rsidR="00BC3504" w:rsidRPr="00E42DC2" w:rsidRDefault="00BC3504" w:rsidP="00BC35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42DC2">
        <w:rPr>
          <w:rFonts w:ascii="Times New Roman" w:eastAsia="Times New Roman" w:hAnsi="Times New Roman" w:cs="Times New Roman"/>
          <w:sz w:val="23"/>
          <w:szCs w:val="23"/>
          <w:lang w:eastAsia="ru-RU"/>
        </w:rPr>
        <w:t>5.1.1. Передать Покупателю земельный участок по акту приема-передачи не позднее чем через 7 календарных дней со дня поступления на его расчетный счет денежных средств за земельный участок.</w:t>
      </w:r>
    </w:p>
    <w:p w14:paraId="521D25DA" w14:textId="77777777" w:rsidR="00BC3504" w:rsidRPr="00E42DC2" w:rsidRDefault="00BC3504" w:rsidP="00BC35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42DC2">
        <w:rPr>
          <w:rFonts w:ascii="Times New Roman" w:eastAsia="Times New Roman" w:hAnsi="Times New Roman" w:cs="Times New Roman"/>
          <w:sz w:val="23"/>
          <w:szCs w:val="23"/>
          <w:lang w:eastAsia="ru-RU"/>
        </w:rPr>
        <w:t>5.1.2. В течение 7 календарных дней со дня поступления на его расчетный счет денежных средств за земельный участок в полном объеме передать Покупателю документы и совершить действия, необходимые для государственной регистрации права собственности на земельный участок.</w:t>
      </w:r>
    </w:p>
    <w:p w14:paraId="4341F596" w14:textId="77777777" w:rsidR="00BC3504" w:rsidRPr="00E42DC2" w:rsidRDefault="00BC3504" w:rsidP="00BC35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42DC2">
        <w:rPr>
          <w:rFonts w:ascii="Times New Roman" w:eastAsia="Times New Roman" w:hAnsi="Times New Roman" w:cs="Times New Roman"/>
          <w:sz w:val="23"/>
          <w:szCs w:val="23"/>
          <w:lang w:eastAsia="ru-RU"/>
        </w:rPr>
        <w:t>5.2. Покупатель обязуется:</w:t>
      </w:r>
    </w:p>
    <w:p w14:paraId="547749B7" w14:textId="77777777" w:rsidR="00BC3504" w:rsidRPr="00E42DC2" w:rsidRDefault="00BC3504" w:rsidP="00BC35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42DC2">
        <w:rPr>
          <w:rFonts w:ascii="Times New Roman" w:eastAsia="Times New Roman" w:hAnsi="Times New Roman" w:cs="Times New Roman"/>
          <w:sz w:val="23"/>
          <w:szCs w:val="23"/>
          <w:lang w:eastAsia="ru-RU"/>
        </w:rPr>
        <w:t>5.2.1. Полностью оплатить цену земельного участка в размере, порядке и сроки, установленным разделом 2 договора.</w:t>
      </w:r>
    </w:p>
    <w:p w14:paraId="7F53E398" w14:textId="77777777" w:rsidR="00BC3504" w:rsidRPr="00E42DC2" w:rsidRDefault="00BC3504" w:rsidP="00BC35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42DC2">
        <w:rPr>
          <w:rFonts w:ascii="Times New Roman" w:eastAsia="Times New Roman" w:hAnsi="Times New Roman" w:cs="Times New Roman"/>
          <w:sz w:val="23"/>
          <w:szCs w:val="23"/>
          <w:lang w:eastAsia="ru-RU"/>
        </w:rPr>
        <w:t>5.2.2.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 В противном случае все извещения, уведомления, повестки и другие документы, направленные Покупателю по реквизитам, указанным в договоре, считаются врученными Покупателю.</w:t>
      </w:r>
    </w:p>
    <w:p w14:paraId="504F308F" w14:textId="77777777" w:rsidR="00BC3504" w:rsidRPr="00E42DC2" w:rsidRDefault="00BC3504" w:rsidP="00BC35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42DC2">
        <w:rPr>
          <w:rFonts w:ascii="Times New Roman" w:eastAsia="Times New Roman" w:hAnsi="Times New Roman" w:cs="Times New Roman"/>
          <w:sz w:val="23"/>
          <w:szCs w:val="23"/>
          <w:lang w:eastAsia="ru-RU"/>
        </w:rPr>
        <w:t>5.2.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3</w:t>
      </w:r>
      <w:r w:rsidRPr="00E42DC2">
        <w:rPr>
          <w:rFonts w:ascii="Times New Roman" w:eastAsia="Times New Roman" w:hAnsi="Times New Roman" w:cs="Times New Roman"/>
          <w:sz w:val="23"/>
          <w:szCs w:val="23"/>
          <w:lang w:eastAsia="ru-RU"/>
        </w:rPr>
        <w:t>. Принять от Продавца имущество по акту приема-передачи не позднее 7 календарных дней со дня поступления на расчетный счет Продавца денежных средств за земельный участок.</w:t>
      </w:r>
    </w:p>
    <w:p w14:paraId="0906BEFC" w14:textId="77777777" w:rsidR="00BC3504" w:rsidRDefault="00BC3504" w:rsidP="00BC35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42DC2">
        <w:rPr>
          <w:rFonts w:ascii="Times New Roman" w:eastAsia="Times New Roman" w:hAnsi="Times New Roman" w:cs="Times New Roman"/>
          <w:sz w:val="23"/>
          <w:szCs w:val="23"/>
          <w:lang w:eastAsia="ru-RU"/>
        </w:rPr>
        <w:t>5.3.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E42DC2">
        <w:rPr>
          <w:rFonts w:ascii="Times New Roman" w:eastAsia="Times New Roman" w:hAnsi="Times New Roman" w:cs="Times New Roman"/>
          <w:sz w:val="23"/>
          <w:szCs w:val="23"/>
          <w:lang w:eastAsia="ru-RU"/>
        </w:rPr>
        <w:t>Обязанности сторон, не урегулированные настоящим договором, устанавливаются в соответствии и действующим законодательством.</w:t>
      </w:r>
    </w:p>
    <w:p w14:paraId="62D985A3" w14:textId="77777777" w:rsidR="00BC3504" w:rsidRPr="00E42DC2" w:rsidRDefault="00BC3504" w:rsidP="00BC3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E42DC2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6. Ответственность сторон</w:t>
      </w:r>
    </w:p>
    <w:p w14:paraId="4DE8B1FB" w14:textId="77777777" w:rsidR="00BC3504" w:rsidRPr="00E42DC2" w:rsidRDefault="00BC3504" w:rsidP="00BC35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42DC2">
        <w:rPr>
          <w:rFonts w:ascii="Times New Roman" w:eastAsia="Times New Roman" w:hAnsi="Times New Roman" w:cs="Times New Roman"/>
          <w:sz w:val="23"/>
          <w:szCs w:val="23"/>
          <w:lang w:eastAsia="ru-RU"/>
        </w:rPr>
        <w:t>6.1.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РФ и настоящим договором.</w:t>
      </w:r>
    </w:p>
    <w:p w14:paraId="7300B602" w14:textId="77777777" w:rsidR="00BC3504" w:rsidRPr="00E42DC2" w:rsidRDefault="00BC3504" w:rsidP="00BC35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E42DC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6.2. За нарушение срока внесения платежа, указанного в пункте 2.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3</w:t>
      </w:r>
      <w:r w:rsidRPr="00E42DC2">
        <w:rPr>
          <w:rFonts w:ascii="Times New Roman" w:eastAsia="Times New Roman" w:hAnsi="Times New Roman" w:cs="Times New Roman"/>
          <w:sz w:val="23"/>
          <w:szCs w:val="23"/>
          <w:lang w:eastAsia="ru-RU"/>
        </w:rPr>
        <w:t>. Договора, Покупател</w:t>
      </w:r>
      <w:r w:rsidRPr="00E42DC2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ь</w:t>
      </w:r>
      <w:r w:rsidRPr="00E42DC2">
        <w:rPr>
          <w:rFonts w:ascii="Times New Roman" w:eastAsia="Times New Roman" w:hAnsi="Times New Roman" w:cs="Times New Roman"/>
          <w:sz w:val="23"/>
          <w:szCs w:val="23"/>
          <w:lang w:eastAsia="ru-RU"/>
        </w:rPr>
        <w:t>, выплачива</w:t>
      </w:r>
      <w:r w:rsidRPr="00E42DC2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ет</w:t>
      </w:r>
      <w:r w:rsidRPr="00E42DC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Продавцу пеню в размере 1/300 ставки рефинансирования Центрального банка РФ, действующей на момент образования недоимки за каждый день просрочки. Пеня перечисляется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E42DC2">
        <w:rPr>
          <w:rFonts w:ascii="Times New Roman" w:eastAsia="Times New Roman" w:hAnsi="Times New Roman" w:cs="Times New Roman"/>
          <w:sz w:val="23"/>
          <w:szCs w:val="23"/>
          <w:lang w:eastAsia="ru-RU"/>
        </w:rPr>
        <w:t>в порядке, предусмотренном в п.2.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3</w:t>
      </w:r>
      <w:r w:rsidRPr="00E42DC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Договора, для оплаты цены Участка.</w:t>
      </w:r>
    </w:p>
    <w:p w14:paraId="7D536408" w14:textId="77777777" w:rsidR="00BC3504" w:rsidRPr="00E42DC2" w:rsidRDefault="00BC3504" w:rsidP="00BC3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E42DC2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7. Рассмотрение споров.</w:t>
      </w:r>
    </w:p>
    <w:p w14:paraId="03318A1C" w14:textId="77777777" w:rsidR="00BC3504" w:rsidRPr="00E42DC2" w:rsidRDefault="00BC3504" w:rsidP="00BC35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42DC2">
        <w:rPr>
          <w:rFonts w:ascii="Times New Roman" w:eastAsia="Times New Roman" w:hAnsi="Times New Roman" w:cs="Times New Roman"/>
          <w:sz w:val="23"/>
          <w:szCs w:val="23"/>
          <w:lang w:eastAsia="ru-RU"/>
        </w:rPr>
        <w:t>7.1. Настоящий договор может быть расторгнут по основаниям, установленным действующим законодательством, в том числе в связи с неоплатой или неполной оплатой Покупателем стоимости земельного участка в сроки, установленные разделом 2 настоящего договора.</w:t>
      </w:r>
    </w:p>
    <w:p w14:paraId="1E8C09BF" w14:textId="77777777" w:rsidR="00BC3504" w:rsidRPr="00E42DC2" w:rsidRDefault="00BC3504" w:rsidP="00BC35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E42DC2">
        <w:rPr>
          <w:rFonts w:ascii="Times New Roman" w:eastAsia="Times New Roman" w:hAnsi="Times New Roman" w:cs="Times New Roman"/>
          <w:sz w:val="23"/>
          <w:szCs w:val="23"/>
          <w:lang w:eastAsia="ru-RU"/>
        </w:rPr>
        <w:t>7.2. Все споры между сторонами, возникающие по настоящему договору, разрешаются в соответствии с законодательством РФ по месту нахождения земельного участка.</w:t>
      </w:r>
    </w:p>
    <w:p w14:paraId="7D5EB95B" w14:textId="77777777" w:rsidR="00BC3504" w:rsidRPr="00E42DC2" w:rsidRDefault="00BC3504" w:rsidP="00BC3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E42DC2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lastRenderedPageBreak/>
        <w:t>8. Особые условия</w:t>
      </w:r>
    </w:p>
    <w:p w14:paraId="35F9C827" w14:textId="77777777" w:rsidR="00BC3504" w:rsidRPr="00E42DC2" w:rsidRDefault="00BC3504" w:rsidP="00BC35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42DC2">
        <w:rPr>
          <w:rFonts w:ascii="Times New Roman" w:eastAsia="Times New Roman" w:hAnsi="Times New Roman" w:cs="Times New Roman"/>
          <w:sz w:val="23"/>
          <w:szCs w:val="23"/>
          <w:lang w:eastAsia="ru-RU"/>
        </w:rPr>
        <w:t>8.1. Изменения и дополнения к настоящему договору считаются действительными, если они совершены в письменной форме и подписаны сторонами.</w:t>
      </w:r>
    </w:p>
    <w:p w14:paraId="4A804FD1" w14:textId="77777777" w:rsidR="00BC3504" w:rsidRPr="00E42DC2" w:rsidRDefault="00BC3504" w:rsidP="00BC35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42DC2">
        <w:rPr>
          <w:rFonts w:ascii="Times New Roman" w:eastAsia="Times New Roman" w:hAnsi="Times New Roman" w:cs="Times New Roman"/>
          <w:sz w:val="23"/>
          <w:szCs w:val="23"/>
          <w:lang w:eastAsia="ru-RU"/>
        </w:rPr>
        <w:t>8.2. Право собственности на земельный участок по настоящему договору подлежит государственной регистрации в Управлении Федеральной службы государственной регистрации, кадастра и картографии по Брянской области после исполнения обязательств по оплате имущества в соответствии с разделом 2 настоящего договора.</w:t>
      </w:r>
    </w:p>
    <w:p w14:paraId="3782E1FD" w14:textId="77777777" w:rsidR="00BC3504" w:rsidRPr="00E42DC2" w:rsidRDefault="00BC3504" w:rsidP="00BC35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42DC2">
        <w:rPr>
          <w:rFonts w:ascii="Times New Roman" w:eastAsia="Times New Roman" w:hAnsi="Times New Roman" w:cs="Times New Roman"/>
          <w:sz w:val="23"/>
          <w:szCs w:val="23"/>
          <w:lang w:eastAsia="ru-RU"/>
        </w:rPr>
        <w:t>8.3. Настоящий договор составлен в 3-х экземплярах, имеющих одинаковую юридическую силу, по одному экземпляру для каждой из сторон, один экземпляр в Управлении Федеральной службы государственной регистрации, кадастра и картографии по Брянской области.</w:t>
      </w:r>
    </w:p>
    <w:p w14:paraId="33247151" w14:textId="77777777" w:rsidR="00BC3504" w:rsidRDefault="00BC3504" w:rsidP="00BC3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14:paraId="181BF211" w14:textId="77777777" w:rsidR="00BC3504" w:rsidRDefault="00BC3504" w:rsidP="00BC3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14:paraId="03222E27" w14:textId="77777777" w:rsidR="00BC3504" w:rsidRDefault="00BC3504" w:rsidP="00BC3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14:paraId="51513594" w14:textId="77777777" w:rsidR="00BC3504" w:rsidRPr="00E42DC2" w:rsidRDefault="00BC3504" w:rsidP="00BC3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E42DC2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9. Юридические адреса и реквизиты «Сторон»</w:t>
      </w:r>
    </w:p>
    <w:p w14:paraId="33815D70" w14:textId="77777777" w:rsidR="00BC3504" w:rsidRPr="00E42DC2" w:rsidRDefault="00BC3504" w:rsidP="00BC3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tbl>
      <w:tblPr>
        <w:tblpPr w:leftFromText="180" w:rightFromText="180" w:bottomFromText="200" w:vertAnchor="text" w:horzAnchor="margin" w:tblpY="-92"/>
        <w:tblW w:w="9606" w:type="dxa"/>
        <w:tblLook w:val="00A0" w:firstRow="1" w:lastRow="0" w:firstColumn="1" w:lastColumn="0" w:noHBand="0" w:noVBand="0"/>
      </w:tblPr>
      <w:tblGrid>
        <w:gridCol w:w="4644"/>
        <w:gridCol w:w="4962"/>
      </w:tblGrid>
      <w:tr w:rsidR="00BC3504" w:rsidRPr="00E42DC2" w14:paraId="5D767603" w14:textId="77777777" w:rsidTr="00EF438C">
        <w:tc>
          <w:tcPr>
            <w:tcW w:w="4644" w:type="dxa"/>
            <w:hideMark/>
          </w:tcPr>
          <w:p w14:paraId="04EA6709" w14:textId="77777777" w:rsidR="00BC3504" w:rsidRPr="00E42DC2" w:rsidRDefault="00BC3504" w:rsidP="00EF43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42DC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ПРОДАВЕЦ:</w:t>
            </w:r>
          </w:p>
          <w:p w14:paraId="2F7F737A" w14:textId="77777777" w:rsidR="00BC3504" w:rsidRPr="00E42DC2" w:rsidRDefault="00BC3504" w:rsidP="00EF438C">
            <w:pPr>
              <w:tabs>
                <w:tab w:val="left" w:pos="659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E42DC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Администрация Почепского района</w:t>
            </w:r>
          </w:p>
          <w:p w14:paraId="477DD36E" w14:textId="77777777" w:rsidR="00BC3504" w:rsidRPr="00E42DC2" w:rsidRDefault="00BC3504" w:rsidP="00EF438C">
            <w:pPr>
              <w:tabs>
                <w:tab w:val="left" w:pos="659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42DC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Юридический адрес: 243400, Брянская обл.,   г. Почеп, пл. Октябрьская, 3-а</w:t>
            </w:r>
          </w:p>
          <w:p w14:paraId="41250112" w14:textId="77777777" w:rsidR="00BC3504" w:rsidRPr="00E42DC2" w:rsidRDefault="00BC3504" w:rsidP="00EF4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E42DC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Реквизиты для перечисления:</w:t>
            </w:r>
          </w:p>
          <w:p w14:paraId="43A6EEC6" w14:textId="77777777" w:rsidR="00BC3504" w:rsidRPr="00E42DC2" w:rsidRDefault="00BC3504" w:rsidP="00EF4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42DC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УФК по Брянской области (Администрация Почепского района л/с 04273Р08140)</w:t>
            </w:r>
          </w:p>
          <w:p w14:paraId="7622F698" w14:textId="77777777" w:rsidR="00BC3504" w:rsidRPr="00E42DC2" w:rsidRDefault="00BC3504" w:rsidP="00EF4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42DC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р/с 03100643000000012700 в Отделении Брянск Банка России//УФК по Брянской области г. Брянск,    </w:t>
            </w:r>
          </w:p>
          <w:p w14:paraId="365B2F2A" w14:textId="77777777" w:rsidR="00BC3504" w:rsidRPr="00E42DC2" w:rsidRDefault="00BC3504" w:rsidP="00EF4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42DC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к/с 40102810245370000019                          </w:t>
            </w:r>
          </w:p>
          <w:p w14:paraId="632D212B" w14:textId="77777777" w:rsidR="00BC3504" w:rsidRPr="00E42DC2" w:rsidRDefault="00BC3504" w:rsidP="00EF43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E42DC2"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  <w:lang w:eastAsia="ru-RU"/>
              </w:rPr>
              <w:t xml:space="preserve">ИНН </w:t>
            </w:r>
            <w:r w:rsidRPr="00E42DC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3224001817,</w:t>
            </w:r>
            <w:r w:rsidRPr="00E42DC2"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  <w:lang w:eastAsia="ru-RU"/>
              </w:rPr>
              <w:t xml:space="preserve"> КПП </w:t>
            </w:r>
            <w:r w:rsidRPr="00E42DC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325201001</w:t>
            </w:r>
          </w:p>
          <w:p w14:paraId="555E5054" w14:textId="77777777" w:rsidR="00BC3504" w:rsidRPr="00E42DC2" w:rsidRDefault="00BC3504" w:rsidP="00EF43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E42DC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ОГРН</w:t>
            </w:r>
            <w:r w:rsidRPr="00E42DC2"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  <w:t xml:space="preserve"> </w:t>
            </w:r>
            <w:r w:rsidRPr="00E42DC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1023200930830</w:t>
            </w:r>
            <w:r w:rsidRPr="00E42DC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</w:p>
          <w:p w14:paraId="1E3C7AF6" w14:textId="77777777" w:rsidR="00BC3504" w:rsidRPr="00E42DC2" w:rsidRDefault="00BC3504" w:rsidP="00EF4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42DC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КБК 92711406013050000430,</w:t>
            </w:r>
          </w:p>
          <w:p w14:paraId="1145FE0C" w14:textId="5608D0EA" w:rsidR="00BC3504" w:rsidRDefault="00BC3504" w:rsidP="00EF438C">
            <w:pPr>
              <w:tabs>
                <w:tab w:val="left" w:pos="659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42DC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ОКТМО 156444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  <w:r w:rsidR="00B27D1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  <w:r w:rsidRPr="00E42DC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</w:t>
            </w:r>
          </w:p>
          <w:p w14:paraId="452FBB32" w14:textId="77777777" w:rsidR="00BC3504" w:rsidRPr="00E42DC2" w:rsidRDefault="00BC3504" w:rsidP="00EF438C">
            <w:pPr>
              <w:tabs>
                <w:tab w:val="left" w:pos="659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E42DC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БИК 011501101</w:t>
            </w:r>
            <w:r w:rsidRPr="00E42DC2"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4962" w:type="dxa"/>
          </w:tcPr>
          <w:p w14:paraId="532D46C7" w14:textId="77777777" w:rsidR="00BC3504" w:rsidRPr="00E42DC2" w:rsidRDefault="00BC3504" w:rsidP="00EF43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42DC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ПОКУПАТЕЛЬ:</w:t>
            </w:r>
          </w:p>
          <w:p w14:paraId="0B01236D" w14:textId="77777777" w:rsidR="00BC3504" w:rsidRPr="00E42DC2" w:rsidRDefault="00BC3504" w:rsidP="00EF4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___________________________</w:t>
            </w:r>
          </w:p>
          <w:p w14:paraId="45B8CBFD" w14:textId="77777777" w:rsidR="00BC3504" w:rsidRPr="00E42DC2" w:rsidRDefault="00BC3504" w:rsidP="00EF4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42DC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Адрес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___________________________</w:t>
            </w:r>
          </w:p>
        </w:tc>
      </w:tr>
    </w:tbl>
    <w:p w14:paraId="249A2769" w14:textId="77777777" w:rsidR="00BC3504" w:rsidRPr="00E42DC2" w:rsidRDefault="00BC3504" w:rsidP="00BC3504">
      <w:pPr>
        <w:spacing w:after="0" w:line="240" w:lineRule="auto"/>
        <w:rPr>
          <w:rFonts w:ascii="Times New Roman" w:eastAsia="Times New Roman" w:hAnsi="Times New Roman" w:cs="Times New Roman"/>
          <w:vanish/>
          <w:sz w:val="23"/>
          <w:szCs w:val="23"/>
          <w:lang w:eastAsia="ru-RU"/>
        </w:rPr>
      </w:pPr>
    </w:p>
    <w:tbl>
      <w:tblPr>
        <w:tblW w:w="9600" w:type="dxa"/>
        <w:tblLayout w:type="fixed"/>
        <w:tblLook w:val="00A0" w:firstRow="1" w:lastRow="0" w:firstColumn="1" w:lastColumn="0" w:noHBand="0" w:noVBand="0"/>
      </w:tblPr>
      <w:tblGrid>
        <w:gridCol w:w="4605"/>
        <w:gridCol w:w="4995"/>
      </w:tblGrid>
      <w:tr w:rsidR="00BC3504" w:rsidRPr="00E42DC2" w14:paraId="2A225089" w14:textId="77777777" w:rsidTr="00EF438C">
        <w:trPr>
          <w:trHeight w:val="311"/>
        </w:trPr>
        <w:tc>
          <w:tcPr>
            <w:tcW w:w="4608" w:type="dxa"/>
          </w:tcPr>
          <w:p w14:paraId="48E6A436" w14:textId="77777777" w:rsidR="00BC3504" w:rsidRPr="00E42DC2" w:rsidRDefault="00BC3504" w:rsidP="00EF43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Глава администрации </w:t>
            </w:r>
          </w:p>
          <w:p w14:paraId="533686E1" w14:textId="77777777" w:rsidR="00BC3504" w:rsidRPr="00E42DC2" w:rsidRDefault="00BC3504" w:rsidP="00EF43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14:paraId="6DE148B7" w14:textId="77777777" w:rsidR="00BC3504" w:rsidRPr="00E42DC2" w:rsidRDefault="00BC3504" w:rsidP="00EF43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u w:val="single"/>
                <w:lang w:eastAsia="ru-RU"/>
              </w:rPr>
            </w:pPr>
            <w:r w:rsidRPr="00E42DC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___________________</w:t>
            </w:r>
            <w:r w:rsidRPr="00E42DC2">
              <w:rPr>
                <w:rFonts w:ascii="Times New Roman" w:eastAsia="Times New Roman" w:hAnsi="Times New Roman" w:cs="Times New Roman"/>
                <w:bCs/>
                <w:sz w:val="23"/>
                <w:szCs w:val="23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Е.Д.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Шаболдина</w:t>
            </w:r>
            <w:proofErr w:type="spellEnd"/>
          </w:p>
          <w:p w14:paraId="76AF92A8" w14:textId="77777777" w:rsidR="00BC3504" w:rsidRPr="00E42DC2" w:rsidRDefault="00BC3504" w:rsidP="00EF43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E42DC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подпись           </w:t>
            </w:r>
          </w:p>
          <w:p w14:paraId="489A32BD" w14:textId="77777777" w:rsidR="00BC3504" w:rsidRPr="00E42DC2" w:rsidRDefault="00BC3504" w:rsidP="00EF4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4998" w:type="dxa"/>
          </w:tcPr>
          <w:p w14:paraId="5E99524D" w14:textId="77777777" w:rsidR="00BC3504" w:rsidRPr="00E42DC2" w:rsidRDefault="00BC3504" w:rsidP="00EF4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14:paraId="3AF7456A" w14:textId="77777777" w:rsidR="00BC3504" w:rsidRPr="00E42DC2" w:rsidRDefault="00BC3504" w:rsidP="00EF4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3B2ECD7F" w14:textId="77777777" w:rsidR="00BC3504" w:rsidRPr="00E42DC2" w:rsidRDefault="00BC3504" w:rsidP="00EF4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42DC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_____________________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/________________/</w:t>
            </w:r>
            <w:r w:rsidRPr="00E42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2DC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  <w:p w14:paraId="0D8E60C0" w14:textId="77777777" w:rsidR="00BC3504" w:rsidRPr="00E42DC2" w:rsidRDefault="00BC3504" w:rsidP="00EF4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42DC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подпись      </w:t>
            </w:r>
          </w:p>
        </w:tc>
      </w:tr>
    </w:tbl>
    <w:p w14:paraId="017866C0" w14:textId="77777777" w:rsidR="00BC3504" w:rsidRPr="00E42DC2" w:rsidRDefault="00BC3504" w:rsidP="00BC3504">
      <w:pPr>
        <w:widowControl w:val="0"/>
        <w:shd w:val="clear" w:color="auto" w:fill="FFFFFF"/>
        <w:autoSpaceDE w:val="0"/>
        <w:autoSpaceDN w:val="0"/>
        <w:adjustRightInd w:val="0"/>
        <w:spacing w:before="240" w:after="120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E42DC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10. Приложение к договору.</w:t>
      </w:r>
    </w:p>
    <w:p w14:paraId="030A721A" w14:textId="77777777" w:rsidR="00BC3504" w:rsidRDefault="00BC3504" w:rsidP="00BC3504">
      <w:pPr>
        <w:pBdr>
          <w:top w:val="single" w:sz="4" w:space="1" w:color="FFFFFF"/>
          <w:left w:val="single" w:sz="4" w:space="0" w:color="FFFFFF"/>
          <w:bottom w:val="single" w:sz="4" w:space="1" w:color="FFFFFF"/>
          <w:right w:val="single" w:sz="4" w:space="4" w:color="FFFFFF"/>
        </w:pBdr>
        <w:spacing w:after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42DC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Акт приема - передачи земельного участка (Приложение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№1</w:t>
      </w:r>
      <w:r w:rsidRPr="00E42DC2">
        <w:rPr>
          <w:rFonts w:ascii="Times New Roman" w:eastAsia="Times New Roman" w:hAnsi="Times New Roman" w:cs="Times New Roman"/>
          <w:sz w:val="23"/>
          <w:szCs w:val="23"/>
          <w:lang w:eastAsia="ru-RU"/>
        </w:rPr>
        <w:t>)</w:t>
      </w:r>
    </w:p>
    <w:p w14:paraId="42C7F237" w14:textId="77777777" w:rsidR="00BC3504" w:rsidRDefault="00BC3504" w:rsidP="00BC3504">
      <w:pPr>
        <w:pBdr>
          <w:top w:val="single" w:sz="4" w:space="1" w:color="FFFFFF"/>
          <w:left w:val="single" w:sz="4" w:space="0" w:color="FFFFFF"/>
          <w:bottom w:val="single" w:sz="4" w:space="1" w:color="FFFFFF"/>
          <w:right w:val="single" w:sz="4" w:space="4" w:color="FFFFFF"/>
        </w:pBdr>
        <w:spacing w:after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0BA3F1C0" w14:textId="77777777" w:rsidR="00BC3504" w:rsidRDefault="00BC3504" w:rsidP="00BC3504">
      <w:pPr>
        <w:pBdr>
          <w:top w:val="single" w:sz="4" w:space="1" w:color="FFFFFF"/>
          <w:left w:val="single" w:sz="4" w:space="0" w:color="FFFFFF"/>
          <w:bottom w:val="single" w:sz="4" w:space="1" w:color="FFFFFF"/>
          <w:right w:val="single" w:sz="4" w:space="4" w:color="FFFFFF"/>
        </w:pBdr>
        <w:spacing w:after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2B7DFBBD" w14:textId="77777777" w:rsidR="00BC3504" w:rsidRDefault="00BC3504" w:rsidP="00BC3504">
      <w:pPr>
        <w:pBdr>
          <w:top w:val="single" w:sz="4" w:space="1" w:color="FFFFFF"/>
          <w:left w:val="single" w:sz="4" w:space="0" w:color="FFFFFF"/>
          <w:bottom w:val="single" w:sz="4" w:space="1" w:color="FFFFFF"/>
          <w:right w:val="single" w:sz="4" w:space="4" w:color="FFFFFF"/>
        </w:pBdr>
        <w:spacing w:after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1B2F42DA" w14:textId="77777777" w:rsidR="00BC3504" w:rsidRDefault="00BC3504" w:rsidP="00BC3504">
      <w:pPr>
        <w:pBdr>
          <w:top w:val="single" w:sz="4" w:space="1" w:color="FFFFFF"/>
          <w:left w:val="single" w:sz="4" w:space="0" w:color="FFFFFF"/>
          <w:bottom w:val="single" w:sz="4" w:space="1" w:color="FFFFFF"/>
          <w:right w:val="single" w:sz="4" w:space="4" w:color="FFFFFF"/>
        </w:pBdr>
        <w:spacing w:after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7F2459B7" w14:textId="77777777" w:rsidR="00BC3504" w:rsidRDefault="00BC3504" w:rsidP="00BC3504">
      <w:pPr>
        <w:pBdr>
          <w:top w:val="single" w:sz="4" w:space="1" w:color="FFFFFF"/>
          <w:left w:val="single" w:sz="4" w:space="0" w:color="FFFFFF"/>
          <w:bottom w:val="single" w:sz="4" w:space="1" w:color="FFFFFF"/>
          <w:right w:val="single" w:sz="4" w:space="4" w:color="FFFFFF"/>
        </w:pBdr>
        <w:spacing w:after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3092CE59" w14:textId="77777777" w:rsidR="00BC3504" w:rsidRDefault="00BC3504" w:rsidP="00BC3504">
      <w:pPr>
        <w:pBdr>
          <w:top w:val="single" w:sz="4" w:space="1" w:color="FFFFFF"/>
          <w:left w:val="single" w:sz="4" w:space="0" w:color="FFFFFF"/>
          <w:bottom w:val="single" w:sz="4" w:space="1" w:color="FFFFFF"/>
          <w:right w:val="single" w:sz="4" w:space="4" w:color="FFFFFF"/>
        </w:pBdr>
        <w:spacing w:after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0B02F265" w14:textId="77777777" w:rsidR="00BC3504" w:rsidRDefault="00BC3504" w:rsidP="00BC3504">
      <w:pPr>
        <w:pBdr>
          <w:top w:val="single" w:sz="4" w:space="1" w:color="FFFFFF"/>
          <w:left w:val="single" w:sz="4" w:space="0" w:color="FFFFFF"/>
          <w:bottom w:val="single" w:sz="4" w:space="1" w:color="FFFFFF"/>
          <w:right w:val="single" w:sz="4" w:space="4" w:color="FFFFFF"/>
        </w:pBdr>
        <w:spacing w:after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0B19B9CD" w14:textId="77777777" w:rsidR="00BC3504" w:rsidRDefault="00BC3504" w:rsidP="00BC3504">
      <w:pPr>
        <w:pBdr>
          <w:top w:val="single" w:sz="4" w:space="1" w:color="FFFFFF"/>
          <w:left w:val="single" w:sz="4" w:space="0" w:color="FFFFFF"/>
          <w:bottom w:val="single" w:sz="4" w:space="1" w:color="FFFFFF"/>
          <w:right w:val="single" w:sz="4" w:space="4" w:color="FFFFFF"/>
        </w:pBdr>
        <w:spacing w:after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74F9AE48" w14:textId="77777777" w:rsidR="00BC3504" w:rsidRDefault="00BC3504" w:rsidP="00BC3504">
      <w:pPr>
        <w:pBdr>
          <w:top w:val="single" w:sz="4" w:space="1" w:color="FFFFFF"/>
          <w:left w:val="single" w:sz="4" w:space="0" w:color="FFFFFF"/>
          <w:bottom w:val="single" w:sz="4" w:space="1" w:color="FFFFFF"/>
          <w:right w:val="single" w:sz="4" w:space="4" w:color="FFFFFF"/>
        </w:pBdr>
        <w:spacing w:after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29A004EE" w14:textId="77777777" w:rsidR="00BC3504" w:rsidRDefault="00BC3504" w:rsidP="00BC3504">
      <w:pPr>
        <w:pBdr>
          <w:top w:val="single" w:sz="4" w:space="1" w:color="FFFFFF"/>
          <w:left w:val="single" w:sz="4" w:space="0" w:color="FFFFFF"/>
          <w:bottom w:val="single" w:sz="4" w:space="1" w:color="FFFFFF"/>
          <w:right w:val="single" w:sz="4" w:space="4" w:color="FFFFFF"/>
        </w:pBdr>
        <w:spacing w:after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7AE9F334" w14:textId="77777777" w:rsidR="00BC3504" w:rsidRDefault="00BC3504" w:rsidP="00BC3504">
      <w:pPr>
        <w:pBdr>
          <w:top w:val="single" w:sz="4" w:space="1" w:color="FFFFFF"/>
          <w:left w:val="single" w:sz="4" w:space="0" w:color="FFFFFF"/>
          <w:bottom w:val="single" w:sz="4" w:space="1" w:color="FFFFFF"/>
          <w:right w:val="single" w:sz="4" w:space="4" w:color="FFFFFF"/>
        </w:pBdr>
        <w:spacing w:after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7C23FC6F" w14:textId="77777777" w:rsidR="00BC3504" w:rsidRDefault="00BC3504" w:rsidP="00BC3504">
      <w:pPr>
        <w:pBdr>
          <w:top w:val="single" w:sz="4" w:space="1" w:color="FFFFFF"/>
          <w:left w:val="single" w:sz="4" w:space="0" w:color="FFFFFF"/>
          <w:bottom w:val="single" w:sz="4" w:space="1" w:color="FFFFFF"/>
          <w:right w:val="single" w:sz="4" w:space="4" w:color="FFFFFF"/>
        </w:pBdr>
        <w:spacing w:after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0B9839EB" w14:textId="77777777" w:rsidR="00BC3504" w:rsidRDefault="00BC3504" w:rsidP="00BC3504">
      <w:pPr>
        <w:pBdr>
          <w:top w:val="single" w:sz="4" w:space="1" w:color="FFFFFF"/>
          <w:left w:val="single" w:sz="4" w:space="0" w:color="FFFFFF"/>
          <w:bottom w:val="single" w:sz="4" w:space="1" w:color="FFFFFF"/>
          <w:right w:val="single" w:sz="4" w:space="4" w:color="FFFFFF"/>
        </w:pBdr>
        <w:spacing w:after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69F2AF21" w14:textId="77777777" w:rsidR="00BC3504" w:rsidRDefault="00BC3504" w:rsidP="00BC3504">
      <w:pPr>
        <w:pBdr>
          <w:top w:val="single" w:sz="4" w:space="1" w:color="FFFFFF"/>
          <w:left w:val="single" w:sz="4" w:space="0" w:color="FFFFFF"/>
          <w:bottom w:val="single" w:sz="4" w:space="1" w:color="FFFFFF"/>
          <w:right w:val="single" w:sz="4" w:space="4" w:color="FFFFFF"/>
        </w:pBdr>
        <w:spacing w:after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0176CC35" w14:textId="77777777" w:rsidR="00BC3504" w:rsidRDefault="00BC3504" w:rsidP="00BC3504">
      <w:pPr>
        <w:pBdr>
          <w:top w:val="single" w:sz="4" w:space="1" w:color="FFFFFF"/>
          <w:left w:val="single" w:sz="4" w:space="0" w:color="FFFFFF"/>
          <w:bottom w:val="single" w:sz="4" w:space="1" w:color="FFFFFF"/>
          <w:right w:val="single" w:sz="4" w:space="4" w:color="FFFFFF"/>
        </w:pBdr>
        <w:spacing w:after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10589DD1" w14:textId="77777777" w:rsidR="00BC3504" w:rsidRDefault="00BC3504" w:rsidP="00BC3504">
      <w:pPr>
        <w:spacing w:after="120" w:line="240" w:lineRule="auto"/>
        <w:ind w:left="284" w:hanging="284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F1CA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Приложение №1 к договору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купли-продажи</w:t>
      </w:r>
    </w:p>
    <w:p w14:paraId="32AB1F69" w14:textId="77777777" w:rsidR="00BC3504" w:rsidRPr="00E42DC2" w:rsidRDefault="00BC3504" w:rsidP="00BC3504">
      <w:pPr>
        <w:spacing w:after="120" w:line="240" w:lineRule="auto"/>
        <w:ind w:left="284" w:hanging="284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№___________________ от ____________</w:t>
      </w:r>
    </w:p>
    <w:p w14:paraId="69E0D9BB" w14:textId="77777777" w:rsidR="00BC3504" w:rsidRPr="00E42DC2" w:rsidRDefault="00BC3504" w:rsidP="00BC3504">
      <w:pPr>
        <w:spacing w:after="120" w:line="24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</w:t>
      </w:r>
      <w:r w:rsidRPr="00E4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</w:t>
      </w:r>
      <w:r w:rsidRPr="00B514D5">
        <w:rPr>
          <w:rFonts w:ascii="Times New Roman" w:eastAsia="Times New Roman" w:hAnsi="Times New Roman" w:cs="Times New Roman"/>
          <w:bCs/>
          <w:i/>
          <w:iCs/>
          <w:sz w:val="24"/>
          <w:szCs w:val="24"/>
          <w:highlight w:val="yellow"/>
          <w:lang w:eastAsia="ru-RU"/>
        </w:rPr>
        <w:t>ОБРАЗЕЦ</w:t>
      </w:r>
    </w:p>
    <w:p w14:paraId="720DCBEC" w14:textId="77777777" w:rsidR="00BC3504" w:rsidRPr="00E42DC2" w:rsidRDefault="00BC3504" w:rsidP="00BC350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приема-</w:t>
      </w:r>
      <w:r w:rsidRPr="00E4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передачи земельного участка</w:t>
      </w:r>
    </w:p>
    <w:p w14:paraId="165519A5" w14:textId="77777777" w:rsidR="00BC3504" w:rsidRPr="00E42DC2" w:rsidRDefault="00BC3504" w:rsidP="00BC350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09"/>
        <w:gridCol w:w="5162"/>
      </w:tblGrid>
      <w:tr w:rsidR="00BC3504" w:rsidRPr="00E42DC2" w14:paraId="3B6AED42" w14:textId="77777777" w:rsidTr="00EF438C">
        <w:tc>
          <w:tcPr>
            <w:tcW w:w="4409" w:type="dxa"/>
            <w:hideMark/>
          </w:tcPr>
          <w:p w14:paraId="59C57AA0" w14:textId="77777777" w:rsidR="00BC3504" w:rsidRPr="00E42DC2" w:rsidRDefault="00BC3504" w:rsidP="00EF43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Почеп</w:t>
            </w:r>
          </w:p>
        </w:tc>
        <w:tc>
          <w:tcPr>
            <w:tcW w:w="5162" w:type="dxa"/>
            <w:hideMark/>
          </w:tcPr>
          <w:p w14:paraId="07FE21FF" w14:textId="77777777" w:rsidR="00BC3504" w:rsidRPr="00E42DC2" w:rsidRDefault="00BC3504" w:rsidP="00EF438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 _____________</w:t>
            </w:r>
            <w:r w:rsidRPr="00E42D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</w:t>
            </w:r>
            <w:r w:rsidRPr="00E42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42D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г.</w:t>
            </w:r>
          </w:p>
        </w:tc>
      </w:tr>
    </w:tbl>
    <w:p w14:paraId="101CCA9B" w14:textId="77777777" w:rsidR="00BC3504" w:rsidRPr="00E42DC2" w:rsidRDefault="00BC3504" w:rsidP="00BC3504">
      <w:pPr>
        <w:tabs>
          <w:tab w:val="left" w:pos="9637"/>
        </w:tabs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289">
        <w:rPr>
          <w:rFonts w:ascii="Times New Roman" w:eastAsia="Times New Roman" w:hAnsi="Times New Roman" w:cs="Times New Roman"/>
          <w:b/>
          <w:lang w:eastAsia="ru-RU"/>
        </w:rPr>
        <w:t>Администрация Почепского района</w:t>
      </w:r>
      <w:r w:rsidRPr="00F96289">
        <w:rPr>
          <w:rFonts w:ascii="Times New Roman" w:eastAsia="Times New Roman" w:hAnsi="Times New Roman" w:cs="Times New Roman"/>
          <w:lang w:eastAsia="ru-RU"/>
        </w:rPr>
        <w:t xml:space="preserve">, ИНН 3224001817, КПП 325201001, ОГРН 1023200930830, юридический адрес: Брянская область, Почепский район, г. Почеп, Октябрьская площадь, 3А, в лице </w:t>
      </w:r>
      <w:r w:rsidRPr="00B514D5">
        <w:rPr>
          <w:rFonts w:ascii="Times New Roman" w:eastAsia="Times New Roman" w:hAnsi="Times New Roman" w:cs="Times New Roman"/>
          <w:lang w:eastAsia="ru-RU"/>
        </w:rPr>
        <w:t xml:space="preserve">главы администрации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Шаболдиной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Елены Дмитриевны</w:t>
      </w:r>
      <w:r w:rsidRPr="00F96289">
        <w:rPr>
          <w:rFonts w:ascii="Times New Roman" w:eastAsia="Times New Roman" w:hAnsi="Times New Roman" w:cs="Times New Roman"/>
          <w:bCs/>
          <w:lang w:eastAsia="ru-RU"/>
        </w:rPr>
        <w:t>,</w:t>
      </w:r>
      <w:r w:rsidRPr="00F96289">
        <w:rPr>
          <w:rFonts w:ascii="Times New Roman" w:eastAsia="Times New Roman" w:hAnsi="Times New Roman" w:cs="Times New Roman"/>
          <w:lang w:eastAsia="ru-RU"/>
        </w:rPr>
        <w:t xml:space="preserve"> действующе</w:t>
      </w:r>
      <w:r>
        <w:rPr>
          <w:rFonts w:ascii="Times New Roman" w:eastAsia="Times New Roman" w:hAnsi="Times New Roman" w:cs="Times New Roman"/>
          <w:lang w:eastAsia="ru-RU"/>
        </w:rPr>
        <w:t>й</w:t>
      </w:r>
      <w:r w:rsidRPr="00F96289">
        <w:rPr>
          <w:rFonts w:ascii="Times New Roman" w:eastAsia="Times New Roman" w:hAnsi="Times New Roman" w:cs="Times New Roman"/>
          <w:lang w:eastAsia="ru-RU"/>
        </w:rPr>
        <w:t xml:space="preserve"> на основании, Устава Почепского района, именуемая в дальнейшем «Продавец», с одной стороны, и _______________________________</w:t>
      </w:r>
      <w:r w:rsidRPr="00F96289">
        <w:rPr>
          <w:rFonts w:ascii="Times New Roman" w:eastAsia="Times New Roman" w:hAnsi="Times New Roman" w:cs="Times New Roman"/>
          <w:b/>
          <w:lang w:eastAsia="ru-RU"/>
        </w:rPr>
        <w:t>,</w:t>
      </w:r>
      <w:r w:rsidRPr="00F96289">
        <w:rPr>
          <w:rFonts w:ascii="Calibri" w:eastAsia="Calibri" w:hAnsi="Calibri" w:cs="Times New Roman"/>
        </w:rPr>
        <w:t xml:space="preserve"> </w:t>
      </w:r>
      <w:r w:rsidRPr="00F96289">
        <w:rPr>
          <w:rFonts w:ascii="Times New Roman" w:eastAsia="Times New Roman" w:hAnsi="Times New Roman" w:cs="Times New Roman"/>
          <w:lang w:eastAsia="ru-RU"/>
        </w:rPr>
        <w:t>пол _____, дата рождения __________, место рождения ________________________________, паспорт ________________, выдан _____________________________________________, код подразделения _________________, состоящий на регистрационном учете по адресу: ___________________________________ (</w:t>
      </w:r>
      <w:r w:rsidRPr="00F96289">
        <w:rPr>
          <w:rFonts w:ascii="Times New Roman" w:eastAsia="Times New Roman" w:hAnsi="Times New Roman" w:cs="Times New Roman"/>
          <w:i/>
          <w:iCs/>
          <w:lang w:eastAsia="ru-RU"/>
        </w:rPr>
        <w:t>для физического лица</w:t>
      </w:r>
      <w:r w:rsidRPr="00F96289">
        <w:rPr>
          <w:rFonts w:ascii="Times New Roman" w:eastAsia="Times New Roman" w:hAnsi="Times New Roman" w:cs="Times New Roman"/>
          <w:lang w:eastAsia="ru-RU"/>
        </w:rPr>
        <w:t>), _____________________________именуемый в дальнейшем «Покупатель», в лице _________________ действующий на основании _____________ (</w:t>
      </w:r>
      <w:r w:rsidRPr="00F96289">
        <w:rPr>
          <w:rFonts w:ascii="Times New Roman" w:eastAsia="Times New Roman" w:hAnsi="Times New Roman" w:cs="Times New Roman"/>
          <w:i/>
          <w:iCs/>
          <w:lang w:eastAsia="ru-RU"/>
        </w:rPr>
        <w:t>для юридического лица</w:t>
      </w:r>
      <w:r w:rsidRPr="00F96289">
        <w:rPr>
          <w:rFonts w:ascii="Times New Roman" w:eastAsia="Times New Roman" w:hAnsi="Times New Roman" w:cs="Times New Roman"/>
          <w:lang w:eastAsia="ru-RU"/>
        </w:rPr>
        <w:t>), с другой стороны</w:t>
      </w:r>
      <w:r w:rsidRPr="00E42DC2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совместно именуемые «Стороны», подписали настоящий акт о нижеследующем:</w:t>
      </w:r>
    </w:p>
    <w:p w14:paraId="3B9556AE" w14:textId="2D6E9684" w:rsidR="00BC3504" w:rsidRPr="00E42DC2" w:rsidRDefault="00BC3504" w:rsidP="00BC35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DC2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Продавец в соответствии с договором купли-продажи от «____» ________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42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№______ передал Покупателю в собственность земельный участок из категории земель – </w:t>
      </w:r>
      <w:r w:rsidRPr="008F3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земли сельскохозяйственного назначения. Местоположение: </w:t>
      </w:r>
      <w:r w:rsidR="002D13B2" w:rsidRPr="002D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Российская Федерация, Брянская область, Почепский муниципальный район, </w:t>
      </w:r>
      <w:proofErr w:type="spellStart"/>
      <w:r w:rsidR="002D13B2" w:rsidRPr="002D13B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Сетоловское</w:t>
      </w:r>
      <w:proofErr w:type="spellEnd"/>
      <w:r w:rsidR="002D13B2" w:rsidRPr="002D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поселение, севернее земельного участка 28 по ул. Российской д. </w:t>
      </w:r>
      <w:proofErr w:type="spellStart"/>
      <w:r w:rsidR="002D13B2" w:rsidRPr="002D13B2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Азарово</w:t>
      </w:r>
      <w:proofErr w:type="spellEnd"/>
      <w:r w:rsidRPr="007A1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кадастровый номер </w:t>
      </w:r>
      <w:r w:rsidR="002D13B2" w:rsidRPr="002D13B2">
        <w:rPr>
          <w:rFonts w:ascii="Times New Roman" w:eastAsia="Times New Roman" w:hAnsi="Times New Roman" w:cs="Times New Roman"/>
          <w:sz w:val="24"/>
          <w:szCs w:val="24"/>
          <w:lang w:eastAsia="ru-RU"/>
        </w:rPr>
        <w:t>32:20:0270201:445</w:t>
      </w:r>
      <w:r w:rsidRPr="007A1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площадь участка </w:t>
      </w:r>
      <w:r w:rsidR="002D13B2">
        <w:rPr>
          <w:rFonts w:ascii="Times New Roman" w:eastAsia="Times New Roman" w:hAnsi="Times New Roman" w:cs="Times New Roman"/>
          <w:sz w:val="24"/>
          <w:szCs w:val="24"/>
          <w:lang w:eastAsia="ru-RU"/>
        </w:rPr>
        <w:t>27000</w:t>
      </w:r>
      <w:r w:rsidRPr="007A1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кв. м, разрешенное использование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D13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растениеводство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42DC2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границах, указанных в выписке из Единого государственного реестра недвижимости об 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42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недвижимости.</w:t>
      </w:r>
    </w:p>
    <w:p w14:paraId="6B2B17CB" w14:textId="77777777" w:rsidR="00BC3504" w:rsidRPr="00E42DC2" w:rsidRDefault="00BC3504" w:rsidP="00BC35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В соответствии со ст. 556 ГК РФ Продавец передает, а Покупатель принимает данный земельный участок. </w:t>
      </w:r>
      <w:r w:rsidRPr="00E42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Состояние земельного участка </w:t>
      </w:r>
      <w:r w:rsidRPr="00E42D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пригодно для его использования в соответствии с видом разрешенного использования</w:t>
      </w:r>
      <w:r w:rsidRPr="00E42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Покупатель претензий по качеству передаваемого земельного участка не имеет.</w:t>
      </w:r>
    </w:p>
    <w:p w14:paraId="6F3CA4A1" w14:textId="77777777" w:rsidR="00BC3504" w:rsidRPr="00E42DC2" w:rsidRDefault="00BC3504" w:rsidP="00BC35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</w:t>
      </w:r>
      <w:r w:rsidRPr="00E42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подписания настоящего акта земельный участок считается переданным Покупателю. Договор считается исполненным, на него распространяются требования ст. 408 ГК РФ.</w:t>
      </w:r>
    </w:p>
    <w:p w14:paraId="0484A542" w14:textId="77777777" w:rsidR="00BC3504" w:rsidRPr="00E42DC2" w:rsidRDefault="00BC3504" w:rsidP="00BC3504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DC2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Настоящий передаточный акт составлен в трех экземплярах. Первый экземпляр находится у «Продавца», второй экземпляр находится у «Покупателя», третий экземпляр хранится в Управлении Федеральной службы государственной регистрации, кадастра и картографии по Брянской области.</w:t>
      </w:r>
    </w:p>
    <w:p w14:paraId="6FC496B0" w14:textId="77777777" w:rsidR="00BC3504" w:rsidRPr="00E42DC2" w:rsidRDefault="00BC3504" w:rsidP="00BC350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tbl>
      <w:tblPr>
        <w:tblpPr w:leftFromText="180" w:rightFromText="180" w:bottomFromText="200" w:vertAnchor="text" w:horzAnchor="margin" w:tblpXSpec="center" w:tblpY="-77"/>
        <w:tblW w:w="9606" w:type="dxa"/>
        <w:tblLook w:val="00A0" w:firstRow="1" w:lastRow="0" w:firstColumn="1" w:lastColumn="0" w:noHBand="0" w:noVBand="0"/>
      </w:tblPr>
      <w:tblGrid>
        <w:gridCol w:w="4644"/>
        <w:gridCol w:w="4962"/>
      </w:tblGrid>
      <w:tr w:rsidR="00BC3504" w:rsidRPr="00E42DC2" w14:paraId="173D5763" w14:textId="77777777" w:rsidTr="00EF438C">
        <w:tc>
          <w:tcPr>
            <w:tcW w:w="4644" w:type="dxa"/>
          </w:tcPr>
          <w:p w14:paraId="63D5C33D" w14:textId="77777777" w:rsidR="00BC3504" w:rsidRPr="00E42DC2" w:rsidRDefault="00BC3504" w:rsidP="00EF43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ПРОДАВЕЦ:</w:t>
            </w:r>
          </w:p>
          <w:p w14:paraId="1AAFEB2E" w14:textId="77777777" w:rsidR="00BC3504" w:rsidRPr="00E42DC2" w:rsidRDefault="00BC3504" w:rsidP="00EF438C">
            <w:pPr>
              <w:tabs>
                <w:tab w:val="left" w:pos="659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2D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Администрация Почепского района</w:t>
            </w:r>
          </w:p>
          <w:p w14:paraId="69DE0C64" w14:textId="77777777" w:rsidR="00BC3504" w:rsidRPr="00E42DC2" w:rsidRDefault="00BC3504" w:rsidP="00EF438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42DC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</w:p>
          <w:p w14:paraId="068E3984" w14:textId="77777777" w:rsidR="00BC3504" w:rsidRPr="00E42DC2" w:rsidRDefault="00BC3504" w:rsidP="00EF43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ПЕРЕДАЛ:</w:t>
            </w:r>
          </w:p>
        </w:tc>
        <w:tc>
          <w:tcPr>
            <w:tcW w:w="4962" w:type="dxa"/>
          </w:tcPr>
          <w:p w14:paraId="1941209F" w14:textId="77777777" w:rsidR="00BC3504" w:rsidRPr="00E42DC2" w:rsidRDefault="00BC3504" w:rsidP="00EF43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ПОКУПАТЕЛЬ:</w:t>
            </w:r>
          </w:p>
          <w:p w14:paraId="728D38EB" w14:textId="77777777" w:rsidR="00BC3504" w:rsidRDefault="00BC3504" w:rsidP="00EF4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CD8250" w14:textId="77777777" w:rsidR="00BC3504" w:rsidRDefault="00BC3504" w:rsidP="00EF4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0D031E" w14:textId="77777777" w:rsidR="00BC3504" w:rsidRPr="00E42DC2" w:rsidRDefault="00BC3504" w:rsidP="00EF4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ПРИНЯЛ:</w:t>
            </w:r>
          </w:p>
        </w:tc>
      </w:tr>
    </w:tbl>
    <w:p w14:paraId="274E415D" w14:textId="77777777" w:rsidR="00BC3504" w:rsidRPr="00E42DC2" w:rsidRDefault="00BC3504" w:rsidP="00BC350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600" w:type="dxa"/>
        <w:tblLayout w:type="fixed"/>
        <w:tblLook w:val="00A0" w:firstRow="1" w:lastRow="0" w:firstColumn="1" w:lastColumn="0" w:noHBand="0" w:noVBand="0"/>
      </w:tblPr>
      <w:tblGrid>
        <w:gridCol w:w="4605"/>
        <w:gridCol w:w="4995"/>
      </w:tblGrid>
      <w:tr w:rsidR="00BC3504" w:rsidRPr="00E42DC2" w14:paraId="212F5A84" w14:textId="77777777" w:rsidTr="00EF438C">
        <w:trPr>
          <w:trHeight w:val="311"/>
        </w:trPr>
        <w:tc>
          <w:tcPr>
            <w:tcW w:w="4608" w:type="dxa"/>
          </w:tcPr>
          <w:p w14:paraId="002E62CF" w14:textId="77777777" w:rsidR="00BC3504" w:rsidRPr="00E42DC2" w:rsidRDefault="00BC3504" w:rsidP="00EF43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Глава администрации </w:t>
            </w:r>
          </w:p>
          <w:p w14:paraId="0E914065" w14:textId="77777777" w:rsidR="00BC3504" w:rsidRPr="0054595F" w:rsidRDefault="00BC3504" w:rsidP="00EF43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E42D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</w:t>
            </w:r>
            <w:proofErr w:type="gramStart"/>
            <w:r w:rsidRPr="00E42D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</w:t>
            </w:r>
            <w:r w:rsidRPr="00E42DC2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Е.Д.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Шаболдина</w:t>
            </w:r>
            <w:proofErr w:type="spellEnd"/>
            <w:r w:rsidRPr="00E42D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подпись             </w:t>
            </w:r>
          </w:p>
          <w:p w14:paraId="75602813" w14:textId="77777777" w:rsidR="00BC3504" w:rsidRPr="00E42DC2" w:rsidRDefault="00BC3504" w:rsidP="00EF43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4EE50C1" w14:textId="77777777" w:rsidR="00BC3504" w:rsidRPr="00E42DC2" w:rsidRDefault="00BC3504" w:rsidP="00EF4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98" w:type="dxa"/>
          </w:tcPr>
          <w:p w14:paraId="459CBEB9" w14:textId="77777777" w:rsidR="00BC3504" w:rsidRPr="00E42DC2" w:rsidRDefault="00BC3504" w:rsidP="00EF4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94DAB68" w14:textId="77777777" w:rsidR="00BC3504" w:rsidRPr="00E42DC2" w:rsidRDefault="00BC3504" w:rsidP="00EF4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/____________/</w:t>
            </w:r>
            <w:r w:rsidRPr="00E42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подпись                    </w:t>
            </w:r>
          </w:p>
          <w:p w14:paraId="23B57359" w14:textId="77777777" w:rsidR="00BC3504" w:rsidRPr="00E42DC2" w:rsidRDefault="00BC3504" w:rsidP="00EF4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16EA83" w14:textId="77777777" w:rsidR="00BC3504" w:rsidRPr="00E42DC2" w:rsidRDefault="00BC3504" w:rsidP="00EF4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0B032E7" w14:textId="77777777" w:rsidR="00BC3504" w:rsidRDefault="00BC3504" w:rsidP="00BC35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bookmarkEnd w:id="0"/>
    <w:p w14:paraId="6CD454C8" w14:textId="4CAF70D8" w:rsidR="00AB12B1" w:rsidRPr="00BC3504" w:rsidRDefault="00AB12B1" w:rsidP="00BC3504"/>
    <w:sectPr w:rsidR="00AB12B1" w:rsidRPr="00BC3504" w:rsidSect="0018650B">
      <w:pgSz w:w="11906" w:h="16838"/>
      <w:pgMar w:top="113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0CCA5F70"/>
    <w:multiLevelType w:val="hybridMultilevel"/>
    <w:tmpl w:val="07F0E990"/>
    <w:lvl w:ilvl="0" w:tplc="1F789F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1A4DE8"/>
    <w:multiLevelType w:val="hybridMultilevel"/>
    <w:tmpl w:val="975AF338"/>
    <w:lvl w:ilvl="0" w:tplc="ACF0036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3085207A"/>
    <w:multiLevelType w:val="multilevel"/>
    <w:tmpl w:val="F89633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3AC13306"/>
    <w:multiLevelType w:val="hybridMultilevel"/>
    <w:tmpl w:val="E78EF6EC"/>
    <w:lvl w:ilvl="0" w:tplc="911A0F9A">
      <w:numFmt w:val="bullet"/>
      <w:lvlText w:val=""/>
      <w:lvlJc w:val="left"/>
      <w:pPr>
        <w:tabs>
          <w:tab w:val="num" w:pos="1740"/>
        </w:tabs>
        <w:ind w:left="1740" w:hanging="102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0021DB1"/>
    <w:multiLevelType w:val="hybridMultilevel"/>
    <w:tmpl w:val="7D84AEB8"/>
    <w:lvl w:ilvl="0" w:tplc="75D6257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55C5F57"/>
    <w:multiLevelType w:val="hybridMultilevel"/>
    <w:tmpl w:val="DAE2B5C2"/>
    <w:lvl w:ilvl="0" w:tplc="1562A776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 w15:restartNumberingAfterBreak="0">
    <w:nsid w:val="70786F03"/>
    <w:multiLevelType w:val="hybridMultilevel"/>
    <w:tmpl w:val="33A80710"/>
    <w:lvl w:ilvl="0" w:tplc="75D6257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3F72C05"/>
    <w:multiLevelType w:val="hybridMultilevel"/>
    <w:tmpl w:val="6B6A2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C12C2D"/>
    <w:multiLevelType w:val="hybridMultilevel"/>
    <w:tmpl w:val="FEE2B030"/>
    <w:lvl w:ilvl="0" w:tplc="7FFA2E06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9"/>
  </w:num>
  <w:num w:numId="8">
    <w:abstractNumId w:val="8"/>
  </w:num>
  <w:num w:numId="9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1669"/>
    <w:rsid w:val="000026CC"/>
    <w:rsid w:val="00004997"/>
    <w:rsid w:val="000068BC"/>
    <w:rsid w:val="00010FEB"/>
    <w:rsid w:val="00022477"/>
    <w:rsid w:val="00024222"/>
    <w:rsid w:val="00025C68"/>
    <w:rsid w:val="00032493"/>
    <w:rsid w:val="0003329B"/>
    <w:rsid w:val="00043902"/>
    <w:rsid w:val="000478BD"/>
    <w:rsid w:val="00050039"/>
    <w:rsid w:val="00061E01"/>
    <w:rsid w:val="00073ED1"/>
    <w:rsid w:val="00076569"/>
    <w:rsid w:val="00076D5F"/>
    <w:rsid w:val="000A3180"/>
    <w:rsid w:val="000A4F17"/>
    <w:rsid w:val="000A5716"/>
    <w:rsid w:val="000B260A"/>
    <w:rsid w:val="000B5C86"/>
    <w:rsid w:val="000D22D9"/>
    <w:rsid w:val="000E05C9"/>
    <w:rsid w:val="000F5C04"/>
    <w:rsid w:val="00104956"/>
    <w:rsid w:val="00112348"/>
    <w:rsid w:val="00117C83"/>
    <w:rsid w:val="00122E9A"/>
    <w:rsid w:val="0013763C"/>
    <w:rsid w:val="0014178D"/>
    <w:rsid w:val="00150BDF"/>
    <w:rsid w:val="001527AC"/>
    <w:rsid w:val="00164D4E"/>
    <w:rsid w:val="00165A9A"/>
    <w:rsid w:val="00166C19"/>
    <w:rsid w:val="00176D42"/>
    <w:rsid w:val="00181197"/>
    <w:rsid w:val="00183955"/>
    <w:rsid w:val="00184280"/>
    <w:rsid w:val="001843B6"/>
    <w:rsid w:val="00190924"/>
    <w:rsid w:val="001925AD"/>
    <w:rsid w:val="001972C8"/>
    <w:rsid w:val="001A2E94"/>
    <w:rsid w:val="001A68ED"/>
    <w:rsid w:val="001C0F45"/>
    <w:rsid w:val="001C2A05"/>
    <w:rsid w:val="001C2BA0"/>
    <w:rsid w:val="001D1EED"/>
    <w:rsid w:val="001D4473"/>
    <w:rsid w:val="001E0270"/>
    <w:rsid w:val="001E37BE"/>
    <w:rsid w:val="001E6F34"/>
    <w:rsid w:val="001E7172"/>
    <w:rsid w:val="001E7B89"/>
    <w:rsid w:val="001F222F"/>
    <w:rsid w:val="001F2ED3"/>
    <w:rsid w:val="001F5B2D"/>
    <w:rsid w:val="001F6152"/>
    <w:rsid w:val="001F7199"/>
    <w:rsid w:val="002024D0"/>
    <w:rsid w:val="00212895"/>
    <w:rsid w:val="00213CC9"/>
    <w:rsid w:val="00226D0F"/>
    <w:rsid w:val="00231B53"/>
    <w:rsid w:val="00236BB8"/>
    <w:rsid w:val="00244EE2"/>
    <w:rsid w:val="00251FB6"/>
    <w:rsid w:val="002570FA"/>
    <w:rsid w:val="002718CF"/>
    <w:rsid w:val="002769C2"/>
    <w:rsid w:val="00277971"/>
    <w:rsid w:val="00282853"/>
    <w:rsid w:val="00284386"/>
    <w:rsid w:val="00284EDA"/>
    <w:rsid w:val="00286FFC"/>
    <w:rsid w:val="002953D8"/>
    <w:rsid w:val="002A4E8D"/>
    <w:rsid w:val="002C3B36"/>
    <w:rsid w:val="002C50CE"/>
    <w:rsid w:val="002D13B2"/>
    <w:rsid w:val="002D18DF"/>
    <w:rsid w:val="002D57CF"/>
    <w:rsid w:val="002D6127"/>
    <w:rsid w:val="002D66E5"/>
    <w:rsid w:val="002D7767"/>
    <w:rsid w:val="002F5914"/>
    <w:rsid w:val="002F6EAA"/>
    <w:rsid w:val="003008A3"/>
    <w:rsid w:val="00301379"/>
    <w:rsid w:val="003056B9"/>
    <w:rsid w:val="00306D47"/>
    <w:rsid w:val="00311E42"/>
    <w:rsid w:val="00312504"/>
    <w:rsid w:val="003143A9"/>
    <w:rsid w:val="00320701"/>
    <w:rsid w:val="003211F3"/>
    <w:rsid w:val="0033279D"/>
    <w:rsid w:val="003347E4"/>
    <w:rsid w:val="00342570"/>
    <w:rsid w:val="003507C4"/>
    <w:rsid w:val="00350FD9"/>
    <w:rsid w:val="003544DC"/>
    <w:rsid w:val="00364D16"/>
    <w:rsid w:val="003852EC"/>
    <w:rsid w:val="00386233"/>
    <w:rsid w:val="00386A46"/>
    <w:rsid w:val="00391962"/>
    <w:rsid w:val="003A2ED0"/>
    <w:rsid w:val="003B13E7"/>
    <w:rsid w:val="003B2F9A"/>
    <w:rsid w:val="003B3F01"/>
    <w:rsid w:val="003B7D72"/>
    <w:rsid w:val="003C0620"/>
    <w:rsid w:val="003C44AC"/>
    <w:rsid w:val="003C6492"/>
    <w:rsid w:val="003D3CD1"/>
    <w:rsid w:val="003D4954"/>
    <w:rsid w:val="003E08E1"/>
    <w:rsid w:val="003E624A"/>
    <w:rsid w:val="00400873"/>
    <w:rsid w:val="0040173B"/>
    <w:rsid w:val="00403168"/>
    <w:rsid w:val="0040328F"/>
    <w:rsid w:val="00404C8E"/>
    <w:rsid w:val="00410536"/>
    <w:rsid w:val="004119D3"/>
    <w:rsid w:val="00417A45"/>
    <w:rsid w:val="004244FB"/>
    <w:rsid w:val="0042464C"/>
    <w:rsid w:val="00427A17"/>
    <w:rsid w:val="00437EDF"/>
    <w:rsid w:val="0045372D"/>
    <w:rsid w:val="004577D9"/>
    <w:rsid w:val="0047019F"/>
    <w:rsid w:val="004704AB"/>
    <w:rsid w:val="00474AED"/>
    <w:rsid w:val="00496066"/>
    <w:rsid w:val="004A4C4E"/>
    <w:rsid w:val="004A683C"/>
    <w:rsid w:val="004B7E8F"/>
    <w:rsid w:val="004C297A"/>
    <w:rsid w:val="004C2C35"/>
    <w:rsid w:val="004C59A0"/>
    <w:rsid w:val="004D11A0"/>
    <w:rsid w:val="004D4FA4"/>
    <w:rsid w:val="004F3F2A"/>
    <w:rsid w:val="004F5D9E"/>
    <w:rsid w:val="004F7467"/>
    <w:rsid w:val="005100C6"/>
    <w:rsid w:val="00511B55"/>
    <w:rsid w:val="00513B38"/>
    <w:rsid w:val="00523F79"/>
    <w:rsid w:val="005255D4"/>
    <w:rsid w:val="0053178D"/>
    <w:rsid w:val="005367E5"/>
    <w:rsid w:val="0054595F"/>
    <w:rsid w:val="0054599F"/>
    <w:rsid w:val="00550F63"/>
    <w:rsid w:val="00551158"/>
    <w:rsid w:val="00553575"/>
    <w:rsid w:val="00554E3E"/>
    <w:rsid w:val="005632D4"/>
    <w:rsid w:val="00566B94"/>
    <w:rsid w:val="00572CC1"/>
    <w:rsid w:val="00575E40"/>
    <w:rsid w:val="00576A4B"/>
    <w:rsid w:val="00580D52"/>
    <w:rsid w:val="005A56BA"/>
    <w:rsid w:val="005A6D7A"/>
    <w:rsid w:val="005A753D"/>
    <w:rsid w:val="005C742F"/>
    <w:rsid w:val="005D0C33"/>
    <w:rsid w:val="005E4D0E"/>
    <w:rsid w:val="005E7964"/>
    <w:rsid w:val="005F2F2B"/>
    <w:rsid w:val="0060024F"/>
    <w:rsid w:val="00602F8B"/>
    <w:rsid w:val="006031D6"/>
    <w:rsid w:val="00603FD9"/>
    <w:rsid w:val="006045A3"/>
    <w:rsid w:val="00612205"/>
    <w:rsid w:val="0061281C"/>
    <w:rsid w:val="00612891"/>
    <w:rsid w:val="00613BBE"/>
    <w:rsid w:val="00626BB7"/>
    <w:rsid w:val="00630858"/>
    <w:rsid w:val="00636D2D"/>
    <w:rsid w:val="00640692"/>
    <w:rsid w:val="006523AE"/>
    <w:rsid w:val="006673F8"/>
    <w:rsid w:val="00673CEB"/>
    <w:rsid w:val="006A4FE6"/>
    <w:rsid w:val="006B108B"/>
    <w:rsid w:val="006B3DF2"/>
    <w:rsid w:val="006B7B7C"/>
    <w:rsid w:val="006C3ABC"/>
    <w:rsid w:val="006C41AA"/>
    <w:rsid w:val="006D1634"/>
    <w:rsid w:val="006D2E29"/>
    <w:rsid w:val="006D5952"/>
    <w:rsid w:val="006D59D0"/>
    <w:rsid w:val="006F424B"/>
    <w:rsid w:val="0071078A"/>
    <w:rsid w:val="0071348A"/>
    <w:rsid w:val="00720126"/>
    <w:rsid w:val="00725C7A"/>
    <w:rsid w:val="007328AE"/>
    <w:rsid w:val="00734829"/>
    <w:rsid w:val="007409F5"/>
    <w:rsid w:val="0074228D"/>
    <w:rsid w:val="00746282"/>
    <w:rsid w:val="00747177"/>
    <w:rsid w:val="007644D2"/>
    <w:rsid w:val="00773294"/>
    <w:rsid w:val="00780D6A"/>
    <w:rsid w:val="00782A66"/>
    <w:rsid w:val="007830FC"/>
    <w:rsid w:val="00785102"/>
    <w:rsid w:val="00787D79"/>
    <w:rsid w:val="0079599D"/>
    <w:rsid w:val="007B5CF2"/>
    <w:rsid w:val="007B5DD6"/>
    <w:rsid w:val="007C33A6"/>
    <w:rsid w:val="007D0816"/>
    <w:rsid w:val="007D60C6"/>
    <w:rsid w:val="007D6973"/>
    <w:rsid w:val="007E0C19"/>
    <w:rsid w:val="007F2C23"/>
    <w:rsid w:val="007F353F"/>
    <w:rsid w:val="00805C08"/>
    <w:rsid w:val="008110C5"/>
    <w:rsid w:val="00814217"/>
    <w:rsid w:val="00814465"/>
    <w:rsid w:val="008435A1"/>
    <w:rsid w:val="00843BDE"/>
    <w:rsid w:val="00853AD1"/>
    <w:rsid w:val="00856B9A"/>
    <w:rsid w:val="00863407"/>
    <w:rsid w:val="00864193"/>
    <w:rsid w:val="00872A72"/>
    <w:rsid w:val="00873698"/>
    <w:rsid w:val="00877A62"/>
    <w:rsid w:val="00880D85"/>
    <w:rsid w:val="00883F35"/>
    <w:rsid w:val="00890E57"/>
    <w:rsid w:val="00893D2C"/>
    <w:rsid w:val="00895AA8"/>
    <w:rsid w:val="008A0D7D"/>
    <w:rsid w:val="008A6BF8"/>
    <w:rsid w:val="008B0F92"/>
    <w:rsid w:val="008C4AAF"/>
    <w:rsid w:val="008D333A"/>
    <w:rsid w:val="008E2D99"/>
    <w:rsid w:val="008E3BC6"/>
    <w:rsid w:val="008E5B84"/>
    <w:rsid w:val="008F2051"/>
    <w:rsid w:val="008F317B"/>
    <w:rsid w:val="008F65C9"/>
    <w:rsid w:val="009063DD"/>
    <w:rsid w:val="00923A63"/>
    <w:rsid w:val="00927E9F"/>
    <w:rsid w:val="00946005"/>
    <w:rsid w:val="0094736C"/>
    <w:rsid w:val="009559CE"/>
    <w:rsid w:val="00957785"/>
    <w:rsid w:val="00964A8E"/>
    <w:rsid w:val="009669B4"/>
    <w:rsid w:val="009772D5"/>
    <w:rsid w:val="00981531"/>
    <w:rsid w:val="009A51F8"/>
    <w:rsid w:val="009C7014"/>
    <w:rsid w:val="009D1B25"/>
    <w:rsid w:val="009F0917"/>
    <w:rsid w:val="00A0020E"/>
    <w:rsid w:val="00A049DD"/>
    <w:rsid w:val="00A153EC"/>
    <w:rsid w:val="00A2176A"/>
    <w:rsid w:val="00A23460"/>
    <w:rsid w:val="00A24D75"/>
    <w:rsid w:val="00A262DA"/>
    <w:rsid w:val="00A5230E"/>
    <w:rsid w:val="00A66430"/>
    <w:rsid w:val="00A734F0"/>
    <w:rsid w:val="00A7531E"/>
    <w:rsid w:val="00A76FBE"/>
    <w:rsid w:val="00A84A3F"/>
    <w:rsid w:val="00A968C8"/>
    <w:rsid w:val="00A977ED"/>
    <w:rsid w:val="00AA06C7"/>
    <w:rsid w:val="00AA09CC"/>
    <w:rsid w:val="00AA7367"/>
    <w:rsid w:val="00AB07BD"/>
    <w:rsid w:val="00AB12B1"/>
    <w:rsid w:val="00AB4B59"/>
    <w:rsid w:val="00AB4E35"/>
    <w:rsid w:val="00AC53D7"/>
    <w:rsid w:val="00AC67BD"/>
    <w:rsid w:val="00AD0965"/>
    <w:rsid w:val="00AD3500"/>
    <w:rsid w:val="00AD3AA7"/>
    <w:rsid w:val="00AE07F5"/>
    <w:rsid w:val="00AF3EF7"/>
    <w:rsid w:val="00AF6E53"/>
    <w:rsid w:val="00B01443"/>
    <w:rsid w:val="00B04546"/>
    <w:rsid w:val="00B17BD7"/>
    <w:rsid w:val="00B20036"/>
    <w:rsid w:val="00B20ACD"/>
    <w:rsid w:val="00B215AC"/>
    <w:rsid w:val="00B251FC"/>
    <w:rsid w:val="00B27D14"/>
    <w:rsid w:val="00B31669"/>
    <w:rsid w:val="00B4192D"/>
    <w:rsid w:val="00B514D5"/>
    <w:rsid w:val="00B51DAC"/>
    <w:rsid w:val="00B56BEC"/>
    <w:rsid w:val="00B63008"/>
    <w:rsid w:val="00B66C84"/>
    <w:rsid w:val="00B81A15"/>
    <w:rsid w:val="00B8438F"/>
    <w:rsid w:val="00B85637"/>
    <w:rsid w:val="00B87BDF"/>
    <w:rsid w:val="00B97873"/>
    <w:rsid w:val="00BA0175"/>
    <w:rsid w:val="00BA39EB"/>
    <w:rsid w:val="00BA75FF"/>
    <w:rsid w:val="00BB1164"/>
    <w:rsid w:val="00BB44E6"/>
    <w:rsid w:val="00BC252F"/>
    <w:rsid w:val="00BC3504"/>
    <w:rsid w:val="00BC44DC"/>
    <w:rsid w:val="00BC4AF3"/>
    <w:rsid w:val="00BC6FF7"/>
    <w:rsid w:val="00BE1330"/>
    <w:rsid w:val="00BE2035"/>
    <w:rsid w:val="00BF2FF5"/>
    <w:rsid w:val="00BF3681"/>
    <w:rsid w:val="00BF6200"/>
    <w:rsid w:val="00C00D4B"/>
    <w:rsid w:val="00C03AAA"/>
    <w:rsid w:val="00C03DA1"/>
    <w:rsid w:val="00C06629"/>
    <w:rsid w:val="00C158F8"/>
    <w:rsid w:val="00C36E69"/>
    <w:rsid w:val="00C3777E"/>
    <w:rsid w:val="00C37CE0"/>
    <w:rsid w:val="00C401CC"/>
    <w:rsid w:val="00C522C9"/>
    <w:rsid w:val="00C55FC0"/>
    <w:rsid w:val="00C57F9E"/>
    <w:rsid w:val="00C60EEA"/>
    <w:rsid w:val="00C679FD"/>
    <w:rsid w:val="00C70CCA"/>
    <w:rsid w:val="00C85E62"/>
    <w:rsid w:val="00C925CA"/>
    <w:rsid w:val="00CC5EED"/>
    <w:rsid w:val="00CD63EA"/>
    <w:rsid w:val="00CD78B7"/>
    <w:rsid w:val="00CE0B7F"/>
    <w:rsid w:val="00CE2C78"/>
    <w:rsid w:val="00CF0BC0"/>
    <w:rsid w:val="00D00585"/>
    <w:rsid w:val="00D01814"/>
    <w:rsid w:val="00D018AD"/>
    <w:rsid w:val="00D042ED"/>
    <w:rsid w:val="00D07040"/>
    <w:rsid w:val="00D10E26"/>
    <w:rsid w:val="00D203D1"/>
    <w:rsid w:val="00D25DE6"/>
    <w:rsid w:val="00D30AF0"/>
    <w:rsid w:val="00D3241B"/>
    <w:rsid w:val="00D359EF"/>
    <w:rsid w:val="00D40D5E"/>
    <w:rsid w:val="00D506D8"/>
    <w:rsid w:val="00D62864"/>
    <w:rsid w:val="00D672D0"/>
    <w:rsid w:val="00D82AF5"/>
    <w:rsid w:val="00D84992"/>
    <w:rsid w:val="00DA0C20"/>
    <w:rsid w:val="00DA1864"/>
    <w:rsid w:val="00DA2639"/>
    <w:rsid w:val="00DA4B22"/>
    <w:rsid w:val="00DA5757"/>
    <w:rsid w:val="00DB1A92"/>
    <w:rsid w:val="00DB28EA"/>
    <w:rsid w:val="00DD7BFF"/>
    <w:rsid w:val="00E00E73"/>
    <w:rsid w:val="00E12689"/>
    <w:rsid w:val="00E16875"/>
    <w:rsid w:val="00E21F80"/>
    <w:rsid w:val="00E302CD"/>
    <w:rsid w:val="00E30EA2"/>
    <w:rsid w:val="00E40113"/>
    <w:rsid w:val="00E40EAE"/>
    <w:rsid w:val="00E425D7"/>
    <w:rsid w:val="00E43D05"/>
    <w:rsid w:val="00E46C48"/>
    <w:rsid w:val="00E62BD3"/>
    <w:rsid w:val="00E80287"/>
    <w:rsid w:val="00E80956"/>
    <w:rsid w:val="00E92D75"/>
    <w:rsid w:val="00E96BB0"/>
    <w:rsid w:val="00EA19A7"/>
    <w:rsid w:val="00EA6B0A"/>
    <w:rsid w:val="00EB3791"/>
    <w:rsid w:val="00EB7386"/>
    <w:rsid w:val="00EC015E"/>
    <w:rsid w:val="00ED1A0A"/>
    <w:rsid w:val="00ED3799"/>
    <w:rsid w:val="00ED4C78"/>
    <w:rsid w:val="00ED720C"/>
    <w:rsid w:val="00EE660D"/>
    <w:rsid w:val="00EE679C"/>
    <w:rsid w:val="00F06808"/>
    <w:rsid w:val="00F07F2B"/>
    <w:rsid w:val="00F13E06"/>
    <w:rsid w:val="00F31D12"/>
    <w:rsid w:val="00F32594"/>
    <w:rsid w:val="00F332F5"/>
    <w:rsid w:val="00F6426A"/>
    <w:rsid w:val="00F7079B"/>
    <w:rsid w:val="00F76C51"/>
    <w:rsid w:val="00F8386F"/>
    <w:rsid w:val="00F90394"/>
    <w:rsid w:val="00F9188A"/>
    <w:rsid w:val="00F9284A"/>
    <w:rsid w:val="00F930DB"/>
    <w:rsid w:val="00F95D8F"/>
    <w:rsid w:val="00FA5F12"/>
    <w:rsid w:val="00FB7651"/>
    <w:rsid w:val="00FC4A98"/>
    <w:rsid w:val="00FE552A"/>
    <w:rsid w:val="00FF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0AB28"/>
  <w15:docId w15:val="{DC826D63-F6F9-4363-8B1C-A59623A8A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5A1"/>
  </w:style>
  <w:style w:type="paragraph" w:styleId="1">
    <w:name w:val="heading 1"/>
    <w:basedOn w:val="a"/>
    <w:next w:val="a"/>
    <w:link w:val="10"/>
    <w:qFormat/>
    <w:rsid w:val="00AB12B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B12B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B12B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pacing w:val="50"/>
      <w:sz w:val="32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B12B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B12B1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B12B1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i/>
      <w:iCs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B12B1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AB12B1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B12B1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96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23A63"/>
    <w:pPr>
      <w:ind w:left="720"/>
      <w:contextualSpacing/>
    </w:pPr>
  </w:style>
  <w:style w:type="character" w:styleId="a5">
    <w:name w:val="Hyperlink"/>
    <w:basedOn w:val="a0"/>
    <w:unhideWhenUsed/>
    <w:rsid w:val="002D66E5"/>
    <w:rPr>
      <w:color w:val="0000FF" w:themeColor="hyperlink"/>
      <w:u w:val="single"/>
    </w:rPr>
  </w:style>
  <w:style w:type="paragraph" w:styleId="a6">
    <w:name w:val="Balloon Text"/>
    <w:basedOn w:val="a"/>
    <w:link w:val="a7"/>
    <w:semiHidden/>
    <w:unhideWhenUsed/>
    <w:rsid w:val="00981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9815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B12B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B12B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B12B1"/>
    <w:rPr>
      <w:rFonts w:ascii="Times New Roman" w:eastAsia="Times New Roman" w:hAnsi="Times New Roman" w:cs="Times New Roman"/>
      <w:b/>
      <w:spacing w:val="50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B12B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B12B1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B12B1"/>
    <w:rPr>
      <w:rFonts w:ascii="Times New Roman" w:eastAsia="Times New Roman" w:hAnsi="Times New Roman" w:cs="Times New Roman"/>
      <w:b/>
      <w:i/>
      <w:i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B12B1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B12B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B12B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AB12B1"/>
  </w:style>
  <w:style w:type="paragraph" w:styleId="a8">
    <w:name w:val="Body Text"/>
    <w:basedOn w:val="a"/>
    <w:link w:val="a9"/>
    <w:rsid w:val="00AB12B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AB12B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ody Text Indent"/>
    <w:basedOn w:val="a"/>
    <w:link w:val="ab"/>
    <w:rsid w:val="00AB12B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AB12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B12B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AB12B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31">
    <w:name w:val="Body Text Indent 3"/>
    <w:basedOn w:val="a"/>
    <w:link w:val="32"/>
    <w:rsid w:val="00AB12B1"/>
    <w:pPr>
      <w:tabs>
        <w:tab w:val="left" w:pos="4438"/>
      </w:tabs>
      <w:spacing w:after="0" w:line="240" w:lineRule="auto"/>
      <w:ind w:left="5026" w:hanging="1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AB12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AB12B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rsid w:val="00AB12B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AB1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B12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c">
    <w:name w:val="line number"/>
    <w:basedOn w:val="a0"/>
    <w:rsid w:val="00AB12B1"/>
  </w:style>
  <w:style w:type="paragraph" w:styleId="ad">
    <w:name w:val="footer"/>
    <w:basedOn w:val="a"/>
    <w:link w:val="ae"/>
    <w:rsid w:val="00AB12B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rsid w:val="00AB12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basedOn w:val="a0"/>
    <w:rsid w:val="00AB12B1"/>
  </w:style>
  <w:style w:type="paragraph" w:customStyle="1" w:styleId="ConsPlusNonformat">
    <w:name w:val="ConsPlusNonformat"/>
    <w:rsid w:val="00AB12B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styleId="af0">
    <w:name w:val="Unresolved Mention"/>
    <w:basedOn w:val="a0"/>
    <w:uiPriority w:val="99"/>
    <w:semiHidden/>
    <w:unhideWhenUsed/>
    <w:rsid w:val="00E92D75"/>
    <w:rPr>
      <w:color w:val="605E5C"/>
      <w:shd w:val="clear" w:color="auto" w:fill="E1DFDD"/>
    </w:rPr>
  </w:style>
  <w:style w:type="character" w:customStyle="1" w:styleId="copytarget">
    <w:name w:val="copy_target"/>
    <w:basedOn w:val="a0"/>
    <w:rsid w:val="00236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126BE-1C59-4E83-9E63-726A932D7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4608</TotalTime>
  <Pages>1</Pages>
  <Words>2532</Words>
  <Characters>14439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Канцевич</dc:creator>
  <cp:lastModifiedBy>Admin</cp:lastModifiedBy>
  <cp:revision>255</cp:revision>
  <cp:lastPrinted>2022-03-29T11:05:00Z</cp:lastPrinted>
  <dcterms:created xsi:type="dcterms:W3CDTF">2015-08-04T11:18:00Z</dcterms:created>
  <dcterms:modified xsi:type="dcterms:W3CDTF">2026-04-23T06:25:00Z</dcterms:modified>
</cp:coreProperties>
</file>