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9A2" w:rsidRPr="00B33804" w:rsidRDefault="00C429A2" w:rsidP="00C429A2">
      <w:pPr>
        <w:tabs>
          <w:tab w:val="left" w:pos="709"/>
        </w:tabs>
        <w:spacing w:after="0" w:line="240" w:lineRule="auto"/>
        <w:jc w:val="center"/>
        <w:rPr>
          <w:rFonts w:ascii="Times New Roman" w:hAnsi="Times New Roman" w:cs="Times New Roman"/>
          <w:sz w:val="24"/>
          <w:szCs w:val="24"/>
        </w:rPr>
      </w:pPr>
      <w:r w:rsidRPr="00B33804">
        <w:rPr>
          <w:rFonts w:ascii="Times New Roman" w:hAnsi="Times New Roman" w:cs="Times New Roman"/>
          <w:sz w:val="24"/>
          <w:szCs w:val="24"/>
        </w:rPr>
        <w:t xml:space="preserve">РОССИЙСКАЯ ФЕДЕРАЦИЯ </w:t>
      </w:r>
    </w:p>
    <w:p w:rsidR="00C429A2" w:rsidRPr="00B33804" w:rsidRDefault="00C429A2" w:rsidP="00C429A2">
      <w:pPr>
        <w:tabs>
          <w:tab w:val="left" w:pos="2835"/>
        </w:tabs>
        <w:spacing w:after="0" w:line="240" w:lineRule="auto"/>
        <w:jc w:val="center"/>
        <w:rPr>
          <w:rFonts w:ascii="Times New Roman" w:hAnsi="Times New Roman" w:cs="Times New Roman"/>
          <w:sz w:val="24"/>
          <w:szCs w:val="24"/>
        </w:rPr>
      </w:pPr>
      <w:r w:rsidRPr="00B33804">
        <w:rPr>
          <w:rFonts w:ascii="Times New Roman" w:hAnsi="Times New Roman" w:cs="Times New Roman"/>
          <w:sz w:val="24"/>
          <w:szCs w:val="24"/>
        </w:rPr>
        <w:t>БРЯНСКАЯ ОБЛАСТЬ</w:t>
      </w:r>
    </w:p>
    <w:p w:rsidR="00C429A2" w:rsidRPr="007C4D50" w:rsidRDefault="00C429A2" w:rsidP="00C429A2">
      <w:pPr>
        <w:tabs>
          <w:tab w:val="left" w:pos="2835"/>
        </w:tabs>
        <w:spacing w:after="0" w:line="240" w:lineRule="auto"/>
        <w:jc w:val="center"/>
        <w:rPr>
          <w:rFonts w:ascii="Times New Roman" w:hAnsi="Times New Roman" w:cs="Times New Roman"/>
          <w:sz w:val="24"/>
          <w:szCs w:val="24"/>
        </w:rPr>
      </w:pPr>
    </w:p>
    <w:p w:rsidR="00C429A2" w:rsidRPr="00A43EA2" w:rsidRDefault="00C429A2" w:rsidP="00C429A2">
      <w:pPr>
        <w:tabs>
          <w:tab w:val="left" w:pos="2835"/>
        </w:tabs>
        <w:spacing w:after="0" w:line="240" w:lineRule="auto"/>
        <w:jc w:val="center"/>
        <w:rPr>
          <w:rFonts w:ascii="Times New Roman" w:hAnsi="Times New Roman" w:cs="Times New Roman"/>
          <w:b/>
          <w:sz w:val="24"/>
          <w:szCs w:val="24"/>
        </w:rPr>
      </w:pPr>
      <w:r w:rsidRPr="00A43EA2">
        <w:rPr>
          <w:rFonts w:ascii="Times New Roman" w:hAnsi="Times New Roman" w:cs="Times New Roman"/>
          <w:b/>
          <w:sz w:val="24"/>
          <w:szCs w:val="24"/>
        </w:rPr>
        <w:t>ПРОТОКОЛ</w:t>
      </w:r>
    </w:p>
    <w:p w:rsidR="00C429A2" w:rsidRDefault="00C429A2" w:rsidP="00C429A2">
      <w:pPr>
        <w:tabs>
          <w:tab w:val="left" w:pos="2835"/>
        </w:tabs>
        <w:spacing w:after="0" w:line="240" w:lineRule="auto"/>
        <w:jc w:val="center"/>
        <w:rPr>
          <w:rFonts w:ascii="Times New Roman" w:hAnsi="Times New Roman" w:cs="Times New Roman"/>
          <w:b/>
          <w:sz w:val="24"/>
          <w:szCs w:val="24"/>
        </w:rPr>
      </w:pPr>
      <w:r w:rsidRPr="00A43EA2">
        <w:rPr>
          <w:rFonts w:ascii="Times New Roman" w:hAnsi="Times New Roman" w:cs="Times New Roman"/>
          <w:b/>
          <w:sz w:val="24"/>
          <w:szCs w:val="24"/>
        </w:rPr>
        <w:t xml:space="preserve">публичных </w:t>
      </w:r>
      <w:r>
        <w:rPr>
          <w:rFonts w:ascii="Times New Roman" w:hAnsi="Times New Roman" w:cs="Times New Roman"/>
          <w:b/>
          <w:sz w:val="24"/>
          <w:szCs w:val="24"/>
        </w:rPr>
        <w:t>слушаний по годовому отчету о</w:t>
      </w:r>
      <w:r w:rsidRPr="00040A77">
        <w:rPr>
          <w:rFonts w:ascii="Times New Roman" w:hAnsi="Times New Roman" w:cs="Times New Roman"/>
          <w:b/>
          <w:sz w:val="24"/>
          <w:szCs w:val="24"/>
        </w:rPr>
        <w:t xml:space="preserve">б исполнении бюджета </w:t>
      </w:r>
      <w:proofErr w:type="spellStart"/>
      <w:r>
        <w:rPr>
          <w:rFonts w:ascii="Times New Roman" w:hAnsi="Times New Roman" w:cs="Times New Roman"/>
          <w:b/>
          <w:sz w:val="24"/>
          <w:szCs w:val="24"/>
        </w:rPr>
        <w:t>Почепского</w:t>
      </w:r>
      <w:proofErr w:type="spellEnd"/>
      <w:r>
        <w:rPr>
          <w:rFonts w:ascii="Times New Roman" w:hAnsi="Times New Roman" w:cs="Times New Roman"/>
          <w:b/>
          <w:sz w:val="24"/>
          <w:szCs w:val="24"/>
        </w:rPr>
        <w:t xml:space="preserve"> городского поселения </w:t>
      </w:r>
      <w:proofErr w:type="spellStart"/>
      <w:r>
        <w:rPr>
          <w:rFonts w:ascii="Times New Roman" w:hAnsi="Times New Roman" w:cs="Times New Roman"/>
          <w:b/>
          <w:sz w:val="24"/>
          <w:szCs w:val="24"/>
        </w:rPr>
        <w:t>Почепского</w:t>
      </w:r>
      <w:proofErr w:type="spellEnd"/>
      <w:r w:rsidRPr="00040A77">
        <w:rPr>
          <w:rFonts w:ascii="Times New Roman" w:hAnsi="Times New Roman" w:cs="Times New Roman"/>
          <w:b/>
          <w:sz w:val="24"/>
          <w:szCs w:val="24"/>
        </w:rPr>
        <w:t xml:space="preserve"> муниципального района Брянской области </w:t>
      </w:r>
    </w:p>
    <w:p w:rsidR="00C429A2" w:rsidRPr="00040A77" w:rsidRDefault="00C429A2" w:rsidP="00C429A2">
      <w:pPr>
        <w:tabs>
          <w:tab w:val="left" w:pos="283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2025 год</w:t>
      </w:r>
    </w:p>
    <w:p w:rsidR="00C429A2" w:rsidRPr="00B33804" w:rsidRDefault="00C429A2" w:rsidP="00C429A2">
      <w:pPr>
        <w:tabs>
          <w:tab w:val="left" w:pos="2835"/>
        </w:tabs>
        <w:spacing w:after="0" w:line="240" w:lineRule="auto"/>
        <w:jc w:val="center"/>
        <w:rPr>
          <w:rFonts w:ascii="Times New Roman" w:hAnsi="Times New Roman" w:cs="Times New Roman"/>
          <w:sz w:val="24"/>
          <w:szCs w:val="24"/>
        </w:rPr>
      </w:pPr>
    </w:p>
    <w:p w:rsidR="00C429A2" w:rsidRPr="00B33804" w:rsidRDefault="00C429A2" w:rsidP="00C429A2">
      <w:pPr>
        <w:tabs>
          <w:tab w:val="left" w:pos="2835"/>
        </w:tabs>
        <w:spacing w:after="0" w:line="240" w:lineRule="auto"/>
        <w:rPr>
          <w:rFonts w:ascii="Times New Roman" w:hAnsi="Times New Roman" w:cs="Times New Roman"/>
          <w:sz w:val="24"/>
          <w:szCs w:val="24"/>
        </w:rPr>
      </w:pPr>
      <w:r w:rsidRPr="00B33804">
        <w:rPr>
          <w:rFonts w:ascii="Times New Roman" w:hAnsi="Times New Roman" w:cs="Times New Roman"/>
          <w:sz w:val="24"/>
          <w:szCs w:val="24"/>
        </w:rPr>
        <w:t>Дата проведения</w:t>
      </w:r>
      <w:r>
        <w:rPr>
          <w:rFonts w:ascii="Times New Roman" w:hAnsi="Times New Roman" w:cs="Times New Roman"/>
          <w:sz w:val="24"/>
          <w:szCs w:val="24"/>
        </w:rPr>
        <w:t>: 27.05.2026 г.</w:t>
      </w:r>
    </w:p>
    <w:p w:rsidR="00C429A2" w:rsidRPr="00B33804" w:rsidRDefault="00C429A2" w:rsidP="00C429A2">
      <w:pPr>
        <w:tabs>
          <w:tab w:val="left" w:pos="2835"/>
        </w:tabs>
        <w:spacing w:after="0" w:line="240" w:lineRule="auto"/>
        <w:jc w:val="both"/>
        <w:rPr>
          <w:rFonts w:ascii="Times New Roman" w:hAnsi="Times New Roman" w:cs="Times New Roman"/>
          <w:sz w:val="24"/>
          <w:szCs w:val="24"/>
        </w:rPr>
      </w:pPr>
      <w:r w:rsidRPr="00B33804">
        <w:rPr>
          <w:rFonts w:ascii="Times New Roman" w:hAnsi="Times New Roman" w:cs="Times New Roman"/>
          <w:sz w:val="24"/>
          <w:szCs w:val="24"/>
        </w:rPr>
        <w:t>Место проведения: г. По</w:t>
      </w:r>
      <w:r>
        <w:rPr>
          <w:rFonts w:ascii="Times New Roman" w:hAnsi="Times New Roman" w:cs="Times New Roman"/>
          <w:sz w:val="24"/>
          <w:szCs w:val="24"/>
        </w:rPr>
        <w:t>чеп, пл. Октябрьская, д. 3А</w:t>
      </w:r>
      <w:r w:rsidRPr="00B33804">
        <w:rPr>
          <w:rFonts w:ascii="Times New Roman" w:hAnsi="Times New Roman" w:cs="Times New Roman"/>
          <w:sz w:val="24"/>
          <w:szCs w:val="24"/>
        </w:rPr>
        <w:t xml:space="preserve"> (актовый зал администрации)</w:t>
      </w:r>
    </w:p>
    <w:p w:rsidR="00C429A2" w:rsidRPr="00B33804" w:rsidRDefault="00C429A2" w:rsidP="00C429A2">
      <w:pPr>
        <w:spacing w:after="0" w:line="240" w:lineRule="auto"/>
        <w:rPr>
          <w:rFonts w:ascii="Times New Roman" w:hAnsi="Times New Roman" w:cs="Times New Roman"/>
          <w:sz w:val="24"/>
          <w:szCs w:val="24"/>
        </w:rPr>
      </w:pPr>
      <w:r w:rsidRPr="00B33804">
        <w:rPr>
          <w:rFonts w:ascii="Times New Roman" w:hAnsi="Times New Roman" w:cs="Times New Roman"/>
          <w:sz w:val="24"/>
          <w:szCs w:val="24"/>
        </w:rPr>
        <w:t>Время проведения:</w:t>
      </w:r>
      <w:r>
        <w:rPr>
          <w:rFonts w:ascii="Times New Roman" w:hAnsi="Times New Roman" w:cs="Times New Roman"/>
          <w:sz w:val="24"/>
          <w:szCs w:val="24"/>
        </w:rPr>
        <w:t xml:space="preserve"> 11</w:t>
      </w:r>
      <w:r w:rsidRPr="00B33804">
        <w:rPr>
          <w:rFonts w:ascii="Times New Roman" w:hAnsi="Times New Roman" w:cs="Times New Roman"/>
          <w:sz w:val="24"/>
          <w:szCs w:val="24"/>
        </w:rPr>
        <w:t>- 00</w:t>
      </w:r>
    </w:p>
    <w:p w:rsidR="00C429A2" w:rsidRDefault="00C429A2" w:rsidP="00C429A2">
      <w:pPr>
        <w:spacing w:after="0" w:line="240" w:lineRule="auto"/>
        <w:jc w:val="center"/>
        <w:rPr>
          <w:rFonts w:ascii="Times New Roman" w:hAnsi="Times New Roman" w:cs="Times New Roman"/>
          <w:b/>
          <w:sz w:val="24"/>
          <w:szCs w:val="24"/>
        </w:rPr>
      </w:pPr>
    </w:p>
    <w:p w:rsidR="00C429A2" w:rsidRPr="00B33804" w:rsidRDefault="00C429A2" w:rsidP="00C429A2">
      <w:pPr>
        <w:spacing w:after="0" w:line="240" w:lineRule="auto"/>
        <w:jc w:val="center"/>
        <w:rPr>
          <w:rFonts w:ascii="Times New Roman" w:hAnsi="Times New Roman" w:cs="Times New Roman"/>
          <w:b/>
          <w:sz w:val="24"/>
          <w:szCs w:val="24"/>
        </w:rPr>
      </w:pPr>
      <w:r w:rsidRPr="00B33804">
        <w:rPr>
          <w:rFonts w:ascii="Times New Roman" w:hAnsi="Times New Roman" w:cs="Times New Roman"/>
          <w:b/>
          <w:sz w:val="24"/>
          <w:szCs w:val="24"/>
        </w:rPr>
        <w:t>Правовые основания проведения публичных слушаний:</w:t>
      </w:r>
    </w:p>
    <w:p w:rsidR="00C429A2" w:rsidRDefault="00C429A2" w:rsidP="00C429A2">
      <w:pPr>
        <w:tabs>
          <w:tab w:val="left" w:pos="709"/>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29A2" w:rsidRPr="00031CDE" w:rsidRDefault="00C429A2" w:rsidP="00C42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C4D50">
        <w:rPr>
          <w:rFonts w:ascii="Times New Roman" w:hAnsi="Times New Roman" w:cs="Times New Roman"/>
          <w:sz w:val="24"/>
          <w:szCs w:val="24"/>
        </w:rPr>
        <w:t xml:space="preserve">Публичные слушания по </w:t>
      </w:r>
      <w:r w:rsidRPr="002B1546">
        <w:rPr>
          <w:rFonts w:ascii="Times New Roman" w:hAnsi="Times New Roman" w:cs="Times New Roman"/>
          <w:sz w:val="24"/>
          <w:szCs w:val="24"/>
        </w:rPr>
        <w:t>годовому отчету о</w:t>
      </w:r>
      <w:r>
        <w:rPr>
          <w:rFonts w:ascii="Times New Roman" w:hAnsi="Times New Roman" w:cs="Times New Roman"/>
          <w:sz w:val="24"/>
          <w:szCs w:val="24"/>
        </w:rPr>
        <w:t>б исполнении</w:t>
      </w:r>
      <w:r w:rsidRPr="002B1546">
        <w:rPr>
          <w:rFonts w:ascii="Times New Roman" w:hAnsi="Times New Roman" w:cs="Times New Roman"/>
          <w:sz w:val="24"/>
          <w:szCs w:val="24"/>
        </w:rPr>
        <w:t xml:space="preserve"> бюджета </w:t>
      </w:r>
      <w:proofErr w:type="spellStart"/>
      <w:r w:rsidRPr="002B1546">
        <w:rPr>
          <w:rFonts w:ascii="Times New Roman" w:hAnsi="Times New Roman" w:cs="Times New Roman"/>
          <w:sz w:val="24"/>
          <w:szCs w:val="24"/>
        </w:rPr>
        <w:t>Почепского</w:t>
      </w:r>
      <w:proofErr w:type="spellEnd"/>
      <w:r w:rsidRPr="002B1546">
        <w:rPr>
          <w:rFonts w:ascii="Times New Roman" w:hAnsi="Times New Roman" w:cs="Times New Roman"/>
          <w:sz w:val="24"/>
          <w:szCs w:val="24"/>
        </w:rPr>
        <w:t xml:space="preserve"> городского поселения </w:t>
      </w:r>
      <w:proofErr w:type="spellStart"/>
      <w:r w:rsidRPr="002B1546">
        <w:rPr>
          <w:rFonts w:ascii="Times New Roman" w:hAnsi="Times New Roman" w:cs="Times New Roman"/>
          <w:sz w:val="24"/>
          <w:szCs w:val="24"/>
        </w:rPr>
        <w:t>Почепского</w:t>
      </w:r>
      <w:proofErr w:type="spellEnd"/>
      <w:r w:rsidRPr="002B1546">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Брянской области за 2025 год</w:t>
      </w:r>
      <w:r w:rsidRPr="00B33804">
        <w:rPr>
          <w:rFonts w:ascii="Times New Roman" w:hAnsi="Times New Roman" w:cs="Times New Roman"/>
          <w:sz w:val="24"/>
          <w:szCs w:val="24"/>
        </w:rPr>
        <w:t xml:space="preserve"> проведены в соотве</w:t>
      </w:r>
      <w:r>
        <w:rPr>
          <w:rFonts w:ascii="Times New Roman" w:hAnsi="Times New Roman" w:cs="Times New Roman"/>
          <w:sz w:val="24"/>
          <w:szCs w:val="24"/>
        </w:rPr>
        <w:t>тствии с Федеральным законом от</w:t>
      </w:r>
      <w:r w:rsidRPr="002A4144">
        <w:rPr>
          <w:rFonts w:ascii="Times New Roman" w:hAnsi="Times New Roman" w:cs="Times New Roman"/>
          <w:sz w:val="24"/>
          <w:szCs w:val="24"/>
        </w:rPr>
        <w:t xml:space="preserve"> </w:t>
      </w:r>
      <w:r w:rsidRPr="002A4144">
        <w:rPr>
          <w:rFonts w:ascii="Times New Roman" w:hAnsi="Times New Roman" w:cs="Times New Roman"/>
          <w:color w:val="000000"/>
          <w:sz w:val="24"/>
          <w:szCs w:val="24"/>
        </w:rPr>
        <w:t>20.03.2025 № 33-ФЗ «Об общих принципах организации местного самоуправления в единой системе публичной власти»</w:t>
      </w:r>
      <w:r>
        <w:rPr>
          <w:rFonts w:ascii="Times New Roman" w:hAnsi="Times New Roman" w:cs="Times New Roman"/>
          <w:color w:val="000000"/>
          <w:sz w:val="24"/>
          <w:szCs w:val="24"/>
        </w:rPr>
        <w:t xml:space="preserve">, </w:t>
      </w:r>
      <w:r w:rsidRPr="00B33804">
        <w:rPr>
          <w:rFonts w:ascii="Times New Roman" w:hAnsi="Times New Roman" w:cs="Times New Roman"/>
          <w:sz w:val="24"/>
          <w:szCs w:val="24"/>
        </w:rPr>
        <w:t xml:space="preserve">Положением по проведению публичных слушаний </w:t>
      </w:r>
      <w:r>
        <w:rPr>
          <w:rFonts w:ascii="Times New Roman" w:hAnsi="Times New Roman" w:cs="Times New Roman"/>
          <w:sz w:val="24"/>
          <w:szCs w:val="24"/>
        </w:rPr>
        <w:t xml:space="preserve">в </w:t>
      </w:r>
      <w:proofErr w:type="spellStart"/>
      <w:r>
        <w:rPr>
          <w:rFonts w:ascii="Times New Roman" w:hAnsi="Times New Roman" w:cs="Times New Roman"/>
          <w:sz w:val="24"/>
          <w:szCs w:val="24"/>
        </w:rPr>
        <w:t>Почепском</w:t>
      </w:r>
      <w:proofErr w:type="spellEnd"/>
      <w:r>
        <w:rPr>
          <w:rFonts w:ascii="Times New Roman" w:hAnsi="Times New Roman" w:cs="Times New Roman"/>
          <w:sz w:val="24"/>
          <w:szCs w:val="24"/>
        </w:rPr>
        <w:t xml:space="preserve"> городском поселении </w:t>
      </w:r>
      <w:proofErr w:type="spellStart"/>
      <w:r>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Брянской области</w:t>
      </w:r>
      <w:r w:rsidRPr="00B33804">
        <w:rPr>
          <w:rFonts w:ascii="Times New Roman" w:hAnsi="Times New Roman" w:cs="Times New Roman"/>
          <w:sz w:val="24"/>
          <w:szCs w:val="24"/>
        </w:rPr>
        <w:t>, утвержденны</w:t>
      </w:r>
      <w:r>
        <w:rPr>
          <w:rFonts w:ascii="Times New Roman" w:hAnsi="Times New Roman" w:cs="Times New Roman"/>
          <w:sz w:val="24"/>
          <w:szCs w:val="24"/>
        </w:rPr>
        <w:t xml:space="preserve">м решением </w:t>
      </w:r>
      <w:r w:rsidRPr="00B33804">
        <w:rPr>
          <w:rFonts w:ascii="Times New Roman" w:hAnsi="Times New Roman" w:cs="Times New Roman"/>
          <w:sz w:val="24"/>
          <w:szCs w:val="24"/>
        </w:rPr>
        <w:t>Совета народных депутатов</w:t>
      </w:r>
      <w:r>
        <w:rPr>
          <w:rFonts w:ascii="Times New Roman" w:hAnsi="Times New Roman" w:cs="Times New Roman"/>
          <w:sz w:val="24"/>
          <w:szCs w:val="24"/>
        </w:rPr>
        <w:t xml:space="preserve"> города Почепа от 08.10.2021 № 74</w:t>
      </w:r>
      <w:r w:rsidRPr="00B33804">
        <w:rPr>
          <w:rFonts w:ascii="Times New Roman" w:hAnsi="Times New Roman" w:cs="Times New Roman"/>
          <w:sz w:val="24"/>
          <w:szCs w:val="24"/>
        </w:rPr>
        <w:t xml:space="preserve">, </w:t>
      </w:r>
      <w:r w:rsidRPr="00031CDE">
        <w:rPr>
          <w:rFonts w:ascii="Times New Roman" w:hAnsi="Times New Roman" w:cs="Times New Roman"/>
          <w:sz w:val="24"/>
          <w:szCs w:val="24"/>
        </w:rPr>
        <w:t>Решением Совета народных депутатов города Почепа от 27.12.2021 года № 90 «О порядке составления, рассмотрения</w:t>
      </w:r>
      <w:r>
        <w:rPr>
          <w:rFonts w:ascii="Times New Roman" w:hAnsi="Times New Roman" w:cs="Times New Roman"/>
          <w:sz w:val="24"/>
          <w:szCs w:val="24"/>
        </w:rPr>
        <w:t xml:space="preserve"> </w:t>
      </w:r>
      <w:r w:rsidRPr="00031CDE">
        <w:rPr>
          <w:rFonts w:ascii="Times New Roman" w:hAnsi="Times New Roman" w:cs="Times New Roman"/>
          <w:sz w:val="24"/>
          <w:szCs w:val="24"/>
        </w:rPr>
        <w:t xml:space="preserve">и утверждения бюджета </w:t>
      </w:r>
      <w:proofErr w:type="spellStart"/>
      <w:r w:rsidRPr="00031CDE">
        <w:rPr>
          <w:rFonts w:ascii="Times New Roman" w:hAnsi="Times New Roman" w:cs="Times New Roman"/>
          <w:sz w:val="24"/>
          <w:szCs w:val="24"/>
        </w:rPr>
        <w:t>Почепского</w:t>
      </w:r>
      <w:proofErr w:type="spellEnd"/>
      <w:r w:rsidRPr="00031CDE">
        <w:rPr>
          <w:rFonts w:ascii="Times New Roman" w:hAnsi="Times New Roman" w:cs="Times New Roman"/>
          <w:sz w:val="24"/>
          <w:szCs w:val="24"/>
        </w:rPr>
        <w:t xml:space="preserve"> городского</w:t>
      </w:r>
      <w:r>
        <w:rPr>
          <w:rFonts w:ascii="Times New Roman" w:hAnsi="Times New Roman" w:cs="Times New Roman"/>
          <w:sz w:val="24"/>
          <w:szCs w:val="24"/>
        </w:rPr>
        <w:t xml:space="preserve"> </w:t>
      </w:r>
      <w:r w:rsidRPr="00031CDE">
        <w:rPr>
          <w:rFonts w:ascii="Times New Roman" w:hAnsi="Times New Roman" w:cs="Times New Roman"/>
          <w:sz w:val="24"/>
          <w:szCs w:val="24"/>
        </w:rPr>
        <w:t xml:space="preserve">поселения </w:t>
      </w:r>
      <w:proofErr w:type="spellStart"/>
      <w:r w:rsidRPr="00031CDE">
        <w:rPr>
          <w:rFonts w:ascii="Times New Roman" w:hAnsi="Times New Roman" w:cs="Times New Roman"/>
          <w:sz w:val="24"/>
          <w:szCs w:val="24"/>
        </w:rPr>
        <w:t>Почепского</w:t>
      </w:r>
      <w:proofErr w:type="spellEnd"/>
      <w:r w:rsidRPr="00031CDE">
        <w:rPr>
          <w:rFonts w:ascii="Times New Roman" w:hAnsi="Times New Roman" w:cs="Times New Roman"/>
          <w:sz w:val="24"/>
          <w:szCs w:val="24"/>
        </w:rPr>
        <w:t xml:space="preserve"> муниципального района Брянской области, а также порядке</w:t>
      </w:r>
      <w:r>
        <w:rPr>
          <w:rFonts w:ascii="Times New Roman" w:hAnsi="Times New Roman" w:cs="Times New Roman"/>
          <w:sz w:val="24"/>
          <w:szCs w:val="24"/>
        </w:rPr>
        <w:t xml:space="preserve"> </w:t>
      </w:r>
      <w:r w:rsidRPr="00031CDE">
        <w:rPr>
          <w:rFonts w:ascii="Times New Roman" w:hAnsi="Times New Roman" w:cs="Times New Roman"/>
          <w:sz w:val="24"/>
          <w:szCs w:val="24"/>
        </w:rPr>
        <w:t>представления, рассмотрения и утверждения</w:t>
      </w:r>
      <w:r>
        <w:rPr>
          <w:rFonts w:ascii="Times New Roman" w:hAnsi="Times New Roman" w:cs="Times New Roman"/>
          <w:sz w:val="24"/>
          <w:szCs w:val="24"/>
        </w:rPr>
        <w:t xml:space="preserve"> </w:t>
      </w:r>
      <w:r w:rsidRPr="00031CDE">
        <w:rPr>
          <w:rFonts w:ascii="Times New Roman" w:hAnsi="Times New Roman" w:cs="Times New Roman"/>
          <w:sz w:val="24"/>
          <w:szCs w:val="24"/>
        </w:rPr>
        <w:t xml:space="preserve">отчетности об исполнении бюджета </w:t>
      </w:r>
      <w:proofErr w:type="spellStart"/>
      <w:r w:rsidRPr="00031CDE">
        <w:rPr>
          <w:rFonts w:ascii="Times New Roman" w:hAnsi="Times New Roman" w:cs="Times New Roman"/>
          <w:sz w:val="24"/>
          <w:szCs w:val="24"/>
        </w:rPr>
        <w:t>Почепского</w:t>
      </w:r>
      <w:proofErr w:type="spellEnd"/>
      <w:r w:rsidRPr="00031CDE">
        <w:rPr>
          <w:rFonts w:ascii="Times New Roman" w:hAnsi="Times New Roman" w:cs="Times New Roman"/>
          <w:sz w:val="24"/>
          <w:szCs w:val="24"/>
        </w:rPr>
        <w:t xml:space="preserve"> городского поселения</w:t>
      </w:r>
      <w:r>
        <w:rPr>
          <w:rFonts w:ascii="Times New Roman" w:hAnsi="Times New Roman" w:cs="Times New Roman"/>
          <w:sz w:val="24"/>
          <w:szCs w:val="24"/>
        </w:rPr>
        <w:t xml:space="preserve"> </w:t>
      </w:r>
      <w:proofErr w:type="spellStart"/>
      <w:r w:rsidRPr="00031CDE">
        <w:rPr>
          <w:rFonts w:ascii="Times New Roman" w:hAnsi="Times New Roman" w:cs="Times New Roman"/>
          <w:sz w:val="24"/>
          <w:szCs w:val="24"/>
        </w:rPr>
        <w:t>Почепского</w:t>
      </w:r>
      <w:proofErr w:type="spellEnd"/>
      <w:r w:rsidRPr="00031CDE">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w:t>
      </w:r>
      <w:r w:rsidRPr="00031CDE">
        <w:rPr>
          <w:rFonts w:ascii="Times New Roman" w:hAnsi="Times New Roman" w:cs="Times New Roman"/>
          <w:sz w:val="24"/>
          <w:szCs w:val="24"/>
        </w:rPr>
        <w:t>Брянской области и его внешней проверки»</w:t>
      </w:r>
      <w:r w:rsidR="001A1262">
        <w:rPr>
          <w:rFonts w:ascii="Times New Roman" w:hAnsi="Times New Roman" w:cs="Times New Roman"/>
          <w:sz w:val="24"/>
          <w:szCs w:val="24"/>
        </w:rPr>
        <w:t>.</w:t>
      </w:r>
    </w:p>
    <w:p w:rsidR="00C429A2" w:rsidRDefault="00C429A2" w:rsidP="00C429A2">
      <w:pPr>
        <w:tabs>
          <w:tab w:val="left" w:pos="709"/>
          <w:tab w:val="left" w:pos="2835"/>
        </w:tabs>
        <w:spacing w:after="0" w:line="240" w:lineRule="auto"/>
        <w:jc w:val="both"/>
        <w:rPr>
          <w:rFonts w:ascii="Times New Roman" w:hAnsi="Times New Roman" w:cs="Times New Roman"/>
          <w:b/>
          <w:sz w:val="24"/>
          <w:szCs w:val="24"/>
        </w:rPr>
      </w:pPr>
    </w:p>
    <w:p w:rsidR="00C429A2" w:rsidRPr="00031CDE" w:rsidRDefault="00C429A2" w:rsidP="00C429A2">
      <w:pPr>
        <w:tabs>
          <w:tab w:val="left" w:pos="709"/>
          <w:tab w:val="left" w:pos="2835"/>
        </w:tabs>
        <w:spacing w:after="0" w:line="240" w:lineRule="auto"/>
        <w:jc w:val="center"/>
        <w:rPr>
          <w:rFonts w:ascii="Times New Roman" w:hAnsi="Times New Roman" w:cs="Times New Roman"/>
          <w:b/>
          <w:sz w:val="24"/>
          <w:szCs w:val="24"/>
        </w:rPr>
      </w:pPr>
      <w:r w:rsidRPr="00031CDE">
        <w:rPr>
          <w:rFonts w:ascii="Times New Roman" w:hAnsi="Times New Roman" w:cs="Times New Roman"/>
          <w:b/>
          <w:sz w:val="24"/>
          <w:szCs w:val="24"/>
        </w:rPr>
        <w:t>Участники публичных слушаний:</w:t>
      </w:r>
    </w:p>
    <w:p w:rsidR="00C429A2" w:rsidRDefault="00F60248" w:rsidP="00C429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Животовский</w:t>
      </w:r>
      <w:proofErr w:type="spellEnd"/>
      <w:r>
        <w:rPr>
          <w:rFonts w:ascii="Times New Roman" w:hAnsi="Times New Roman" w:cs="Times New Roman"/>
          <w:sz w:val="24"/>
          <w:szCs w:val="24"/>
        </w:rPr>
        <w:t xml:space="preserve"> С.Н.</w:t>
      </w:r>
      <w:r w:rsidR="00C429A2">
        <w:rPr>
          <w:rFonts w:ascii="Times New Roman" w:hAnsi="Times New Roman" w:cs="Times New Roman"/>
          <w:sz w:val="24"/>
          <w:szCs w:val="24"/>
        </w:rPr>
        <w:t xml:space="preserve"> – </w:t>
      </w: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главы</w:t>
      </w:r>
      <w:r w:rsidR="00C429A2">
        <w:rPr>
          <w:rFonts w:ascii="Times New Roman" w:hAnsi="Times New Roman" w:cs="Times New Roman"/>
          <w:sz w:val="24"/>
          <w:szCs w:val="24"/>
        </w:rPr>
        <w:t xml:space="preserve"> </w:t>
      </w:r>
      <w:proofErr w:type="spellStart"/>
      <w:r w:rsidR="00C429A2">
        <w:rPr>
          <w:rFonts w:ascii="Times New Roman" w:hAnsi="Times New Roman" w:cs="Times New Roman"/>
          <w:sz w:val="24"/>
          <w:szCs w:val="24"/>
        </w:rPr>
        <w:t>Почепского</w:t>
      </w:r>
      <w:proofErr w:type="spellEnd"/>
      <w:r w:rsidR="00C429A2">
        <w:rPr>
          <w:rFonts w:ascii="Times New Roman" w:hAnsi="Times New Roman" w:cs="Times New Roman"/>
          <w:sz w:val="24"/>
          <w:szCs w:val="24"/>
        </w:rPr>
        <w:t xml:space="preserve"> района;</w:t>
      </w:r>
    </w:p>
    <w:p w:rsidR="00C429A2" w:rsidRPr="00B33804" w:rsidRDefault="00C429A2" w:rsidP="00C429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Шаболдина</w:t>
      </w:r>
      <w:proofErr w:type="spellEnd"/>
      <w:r>
        <w:rPr>
          <w:rFonts w:ascii="Times New Roman" w:hAnsi="Times New Roman" w:cs="Times New Roman"/>
          <w:sz w:val="24"/>
          <w:szCs w:val="24"/>
        </w:rPr>
        <w:t xml:space="preserve"> Е.Д. –</w:t>
      </w:r>
      <w:r w:rsidRPr="00B33804">
        <w:rPr>
          <w:rFonts w:ascii="Times New Roman" w:hAnsi="Times New Roman" w:cs="Times New Roman"/>
          <w:sz w:val="24"/>
          <w:szCs w:val="24"/>
        </w:rPr>
        <w:t xml:space="preserve"> </w:t>
      </w:r>
      <w:r>
        <w:rPr>
          <w:rFonts w:ascii="Times New Roman" w:hAnsi="Times New Roman" w:cs="Times New Roman"/>
          <w:sz w:val="24"/>
          <w:szCs w:val="24"/>
        </w:rPr>
        <w:t>глава</w:t>
      </w:r>
      <w:r w:rsidRPr="00B33804">
        <w:rPr>
          <w:rFonts w:ascii="Times New Roman" w:hAnsi="Times New Roman" w:cs="Times New Roman"/>
          <w:sz w:val="24"/>
          <w:szCs w:val="24"/>
        </w:rPr>
        <w:t xml:space="preserve"> администрации </w:t>
      </w:r>
      <w:proofErr w:type="spellStart"/>
      <w:r w:rsidRPr="00B33804">
        <w:rPr>
          <w:rFonts w:ascii="Times New Roman" w:hAnsi="Times New Roman" w:cs="Times New Roman"/>
          <w:sz w:val="24"/>
          <w:szCs w:val="24"/>
        </w:rPr>
        <w:t>Почепского</w:t>
      </w:r>
      <w:proofErr w:type="spellEnd"/>
      <w:r w:rsidRPr="00B33804">
        <w:rPr>
          <w:rFonts w:ascii="Times New Roman" w:hAnsi="Times New Roman" w:cs="Times New Roman"/>
          <w:sz w:val="24"/>
          <w:szCs w:val="24"/>
        </w:rPr>
        <w:t xml:space="preserve"> района;</w:t>
      </w:r>
    </w:p>
    <w:p w:rsidR="00C429A2" w:rsidRPr="00B33804" w:rsidRDefault="00C429A2" w:rsidP="00C429A2">
      <w:pPr>
        <w:tabs>
          <w:tab w:val="left" w:pos="709"/>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Зеленов</w:t>
      </w:r>
      <w:proofErr w:type="spellEnd"/>
      <w:r>
        <w:rPr>
          <w:rFonts w:ascii="Times New Roman" w:hAnsi="Times New Roman" w:cs="Times New Roman"/>
          <w:sz w:val="24"/>
          <w:szCs w:val="24"/>
        </w:rPr>
        <w:t xml:space="preserve"> А.В</w:t>
      </w:r>
      <w:r w:rsidRPr="00B33804">
        <w:rPr>
          <w:rFonts w:ascii="Times New Roman" w:hAnsi="Times New Roman" w:cs="Times New Roman"/>
          <w:sz w:val="24"/>
          <w:szCs w:val="24"/>
        </w:rPr>
        <w:t xml:space="preserve">.  </w:t>
      </w:r>
      <w:r>
        <w:rPr>
          <w:rFonts w:ascii="Times New Roman" w:hAnsi="Times New Roman" w:cs="Times New Roman"/>
          <w:sz w:val="24"/>
          <w:szCs w:val="24"/>
        </w:rPr>
        <w:t>–</w:t>
      </w:r>
      <w:r w:rsidRPr="00B33804">
        <w:rPr>
          <w:rFonts w:ascii="Times New Roman" w:hAnsi="Times New Roman" w:cs="Times New Roman"/>
          <w:sz w:val="24"/>
          <w:szCs w:val="24"/>
        </w:rPr>
        <w:t xml:space="preserve"> </w:t>
      </w:r>
      <w:r>
        <w:rPr>
          <w:rFonts w:ascii="Times New Roman" w:hAnsi="Times New Roman" w:cs="Times New Roman"/>
          <w:sz w:val="24"/>
          <w:szCs w:val="24"/>
        </w:rPr>
        <w:t xml:space="preserve">первый </w:t>
      </w:r>
      <w:r w:rsidRPr="00B33804">
        <w:rPr>
          <w:rFonts w:ascii="Times New Roman" w:hAnsi="Times New Roman" w:cs="Times New Roman"/>
          <w:sz w:val="24"/>
          <w:szCs w:val="24"/>
        </w:rPr>
        <w:t xml:space="preserve">заместитель главы администрации </w:t>
      </w:r>
      <w:proofErr w:type="spellStart"/>
      <w:r w:rsidRPr="00B33804">
        <w:rPr>
          <w:rFonts w:ascii="Times New Roman" w:hAnsi="Times New Roman" w:cs="Times New Roman"/>
          <w:sz w:val="24"/>
          <w:szCs w:val="24"/>
        </w:rPr>
        <w:t>Почепского</w:t>
      </w:r>
      <w:proofErr w:type="spellEnd"/>
      <w:r w:rsidRPr="00B33804">
        <w:rPr>
          <w:rFonts w:ascii="Times New Roman" w:hAnsi="Times New Roman" w:cs="Times New Roman"/>
          <w:sz w:val="24"/>
          <w:szCs w:val="24"/>
        </w:rPr>
        <w:t xml:space="preserve"> района;</w:t>
      </w:r>
    </w:p>
    <w:p w:rsidR="00C429A2" w:rsidRDefault="00C429A2" w:rsidP="00C429A2">
      <w:pPr>
        <w:tabs>
          <w:tab w:val="left" w:pos="28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Молодожен Л.И. – председатель Контрольно-счетной палаты </w:t>
      </w:r>
      <w:proofErr w:type="spellStart"/>
      <w:r>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района;</w:t>
      </w:r>
    </w:p>
    <w:p w:rsidR="00F60248" w:rsidRDefault="00F60248" w:rsidP="00C429A2">
      <w:pPr>
        <w:tabs>
          <w:tab w:val="left" w:pos="28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Каплун Н.Д. – управляющий делами администрации </w:t>
      </w:r>
      <w:proofErr w:type="spellStart"/>
      <w:r>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района;</w:t>
      </w:r>
    </w:p>
    <w:p w:rsidR="00C429A2" w:rsidRDefault="00C429A2" w:rsidP="00C429A2">
      <w:pPr>
        <w:tabs>
          <w:tab w:val="left" w:pos="2865"/>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Шломина</w:t>
      </w:r>
      <w:proofErr w:type="spellEnd"/>
      <w:r>
        <w:rPr>
          <w:rFonts w:ascii="Times New Roman" w:hAnsi="Times New Roman" w:cs="Times New Roman"/>
          <w:sz w:val="24"/>
          <w:szCs w:val="24"/>
        </w:rPr>
        <w:t xml:space="preserve"> А.С.</w:t>
      </w:r>
      <w:r w:rsidRPr="002B154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заместителя главы администрации </w:t>
      </w:r>
      <w:proofErr w:type="spellStart"/>
      <w:r>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района;</w:t>
      </w:r>
    </w:p>
    <w:p w:rsidR="00C429A2" w:rsidRDefault="00C429A2" w:rsidP="00C429A2">
      <w:pPr>
        <w:tabs>
          <w:tab w:val="left" w:pos="2865"/>
        </w:tabs>
        <w:spacing w:after="0" w:line="240" w:lineRule="auto"/>
        <w:rPr>
          <w:rFonts w:ascii="Times New Roman" w:hAnsi="Times New Roman" w:cs="Times New Roman"/>
          <w:bCs/>
          <w:spacing w:val="-1"/>
          <w:sz w:val="24"/>
          <w:szCs w:val="24"/>
        </w:rPr>
      </w:pPr>
      <w:r>
        <w:rPr>
          <w:rFonts w:ascii="Times New Roman" w:hAnsi="Times New Roman" w:cs="Times New Roman"/>
          <w:sz w:val="24"/>
          <w:szCs w:val="24"/>
        </w:rPr>
        <w:t>Дубинина Е.Л.</w:t>
      </w:r>
      <w:r w:rsidRPr="00675B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5BBF">
        <w:rPr>
          <w:rFonts w:ascii="Times New Roman" w:hAnsi="Times New Roman" w:cs="Times New Roman"/>
          <w:sz w:val="24"/>
          <w:szCs w:val="24"/>
        </w:rPr>
        <w:t xml:space="preserve"> </w:t>
      </w:r>
      <w:r>
        <w:rPr>
          <w:rFonts w:ascii="Times New Roman" w:hAnsi="Times New Roman" w:cs="Times New Roman"/>
          <w:bCs/>
          <w:spacing w:val="-1"/>
          <w:sz w:val="24"/>
          <w:szCs w:val="24"/>
        </w:rPr>
        <w:t>главный специалист финансового отдела</w:t>
      </w:r>
      <w:r w:rsidRPr="00675BBF">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а</w:t>
      </w:r>
      <w:r w:rsidRPr="00675BBF">
        <w:rPr>
          <w:rFonts w:ascii="Times New Roman" w:hAnsi="Times New Roman" w:cs="Times New Roman"/>
          <w:bCs/>
          <w:spacing w:val="-1"/>
          <w:sz w:val="24"/>
          <w:szCs w:val="24"/>
        </w:rPr>
        <w:t xml:space="preserve">дминистрации </w:t>
      </w:r>
      <w:r>
        <w:rPr>
          <w:rFonts w:ascii="Times New Roman" w:hAnsi="Times New Roman" w:cs="Times New Roman"/>
          <w:bCs/>
          <w:spacing w:val="-1"/>
          <w:sz w:val="24"/>
          <w:szCs w:val="24"/>
        </w:rPr>
        <w:t xml:space="preserve">            </w:t>
      </w:r>
    </w:p>
    <w:p w:rsidR="00C429A2" w:rsidRPr="00675BBF" w:rsidRDefault="00C429A2" w:rsidP="00C429A2">
      <w:pPr>
        <w:tabs>
          <w:tab w:val="left" w:pos="2865"/>
        </w:tabs>
        <w:spacing w:after="0" w:line="240" w:lineRule="auto"/>
        <w:rPr>
          <w:rFonts w:ascii="Times New Roman" w:hAnsi="Times New Roman" w:cs="Times New Roman"/>
          <w:sz w:val="24"/>
          <w:szCs w:val="24"/>
        </w:rPr>
      </w:pPr>
      <w:r>
        <w:rPr>
          <w:rFonts w:ascii="Times New Roman" w:hAnsi="Times New Roman" w:cs="Times New Roman"/>
          <w:bCs/>
          <w:spacing w:val="-1"/>
          <w:sz w:val="24"/>
          <w:szCs w:val="24"/>
        </w:rPr>
        <w:t xml:space="preserve">                               </w:t>
      </w:r>
      <w:proofErr w:type="spellStart"/>
      <w:r w:rsidRPr="00675BBF">
        <w:rPr>
          <w:rFonts w:ascii="Times New Roman" w:hAnsi="Times New Roman" w:cs="Times New Roman"/>
          <w:bCs/>
          <w:spacing w:val="-1"/>
          <w:sz w:val="24"/>
          <w:szCs w:val="24"/>
        </w:rPr>
        <w:t>Почепского</w:t>
      </w:r>
      <w:proofErr w:type="spellEnd"/>
      <w:r w:rsidRPr="00675BBF">
        <w:rPr>
          <w:rFonts w:ascii="Times New Roman" w:hAnsi="Times New Roman" w:cs="Times New Roman"/>
          <w:bCs/>
          <w:spacing w:val="-1"/>
          <w:sz w:val="24"/>
          <w:szCs w:val="24"/>
        </w:rPr>
        <w:t xml:space="preserve"> района.</w:t>
      </w:r>
    </w:p>
    <w:p w:rsidR="00C429A2" w:rsidRDefault="00C429A2" w:rsidP="00C429A2">
      <w:pPr>
        <w:spacing w:after="0" w:line="240" w:lineRule="auto"/>
        <w:jc w:val="both"/>
        <w:rPr>
          <w:rFonts w:ascii="Times New Roman" w:hAnsi="Times New Roman" w:cs="Times New Roman"/>
          <w:b/>
          <w:sz w:val="24"/>
          <w:szCs w:val="24"/>
        </w:rPr>
      </w:pPr>
      <w:r w:rsidRPr="00675BBF">
        <w:rPr>
          <w:rFonts w:ascii="Times New Roman" w:hAnsi="Times New Roman" w:cs="Times New Roman"/>
          <w:b/>
          <w:sz w:val="24"/>
          <w:szCs w:val="24"/>
        </w:rPr>
        <w:t>Члены оргкомитета:</w:t>
      </w:r>
    </w:p>
    <w:p w:rsidR="00C429A2" w:rsidRPr="00B33804" w:rsidRDefault="00C429A2" w:rsidP="00C42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Козлов А.Л. </w:t>
      </w:r>
      <w:r>
        <w:rPr>
          <w:rFonts w:ascii="Times New Roman" w:hAnsi="Times New Roman" w:cs="Times New Roman"/>
          <w:b/>
          <w:sz w:val="24"/>
          <w:szCs w:val="24"/>
        </w:rPr>
        <w:t>–</w:t>
      </w:r>
      <w:r w:rsidRPr="00675BBF">
        <w:rPr>
          <w:rFonts w:ascii="Times New Roman" w:hAnsi="Times New Roman" w:cs="Times New Roman"/>
          <w:sz w:val="24"/>
          <w:szCs w:val="24"/>
        </w:rPr>
        <w:t xml:space="preserve"> </w:t>
      </w:r>
      <w:r w:rsidRPr="007F7AF3">
        <w:rPr>
          <w:rFonts w:ascii="Times New Roman" w:hAnsi="Times New Roman" w:cs="Times New Roman"/>
          <w:sz w:val="24"/>
          <w:szCs w:val="24"/>
        </w:rPr>
        <w:t>председатель, ведущий публичных слушаний,</w:t>
      </w:r>
      <w:r>
        <w:rPr>
          <w:rFonts w:ascii="Times New Roman" w:hAnsi="Times New Roman" w:cs="Times New Roman"/>
          <w:sz w:val="24"/>
          <w:szCs w:val="24"/>
        </w:rPr>
        <w:t xml:space="preserve"> глава горда Почепа, депутат Совета народных депутатов города Почепа</w:t>
      </w:r>
      <w:r w:rsidRPr="00B33804">
        <w:rPr>
          <w:rFonts w:ascii="Times New Roman" w:hAnsi="Times New Roman" w:cs="Times New Roman"/>
          <w:sz w:val="24"/>
          <w:szCs w:val="24"/>
        </w:rPr>
        <w:t>;</w:t>
      </w:r>
    </w:p>
    <w:p w:rsidR="00C429A2" w:rsidRPr="00B33804" w:rsidRDefault="00C429A2" w:rsidP="00C42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Коростелева Н.А </w:t>
      </w:r>
      <w:r w:rsidRPr="00675BBF">
        <w:rPr>
          <w:rFonts w:ascii="Times New Roman" w:hAnsi="Times New Roman" w:cs="Times New Roman"/>
          <w:sz w:val="24"/>
          <w:szCs w:val="24"/>
        </w:rPr>
        <w:t xml:space="preserve">– </w:t>
      </w:r>
      <w:r w:rsidRPr="007F7AF3">
        <w:rPr>
          <w:rFonts w:ascii="Times New Roman" w:hAnsi="Times New Roman" w:cs="Times New Roman"/>
          <w:sz w:val="24"/>
          <w:szCs w:val="24"/>
        </w:rPr>
        <w:t>секретарь,</w:t>
      </w:r>
      <w:r>
        <w:rPr>
          <w:rFonts w:ascii="Times New Roman" w:hAnsi="Times New Roman" w:cs="Times New Roman"/>
          <w:sz w:val="24"/>
          <w:szCs w:val="24"/>
        </w:rPr>
        <w:t xml:space="preserve"> депутат Совета народных депутатов города Почепа;</w:t>
      </w:r>
    </w:p>
    <w:p w:rsidR="00C429A2" w:rsidRPr="00AD16FF" w:rsidRDefault="00C429A2" w:rsidP="00C429A2">
      <w:pPr>
        <w:tabs>
          <w:tab w:val="left" w:pos="98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Кулякин</w:t>
      </w:r>
      <w:proofErr w:type="spellEnd"/>
      <w:r>
        <w:rPr>
          <w:rFonts w:ascii="Times New Roman" w:hAnsi="Times New Roman" w:cs="Times New Roman"/>
          <w:sz w:val="24"/>
          <w:szCs w:val="24"/>
        </w:rPr>
        <w:t xml:space="preserve"> В.О.</w:t>
      </w:r>
      <w:r w:rsidRPr="00675BBF">
        <w:rPr>
          <w:rFonts w:ascii="Times New Roman" w:hAnsi="Times New Roman" w:cs="Times New Roman"/>
          <w:sz w:val="24"/>
          <w:szCs w:val="24"/>
        </w:rPr>
        <w:t xml:space="preserve"> </w:t>
      </w:r>
      <w:r>
        <w:rPr>
          <w:rFonts w:ascii="Times New Roman" w:hAnsi="Times New Roman" w:cs="Times New Roman"/>
          <w:sz w:val="24"/>
          <w:szCs w:val="24"/>
        </w:rPr>
        <w:t>– депутат Совета народных депутатов города Почепа; председатель</w:t>
      </w:r>
      <w:r w:rsidRPr="00AD16FF">
        <w:rPr>
          <w:rFonts w:ascii="Times New Roman" w:hAnsi="Times New Roman" w:cs="Times New Roman"/>
          <w:sz w:val="24"/>
          <w:szCs w:val="24"/>
        </w:rPr>
        <w:t xml:space="preserve"> комиссии по бюджету, на</w:t>
      </w:r>
      <w:r>
        <w:rPr>
          <w:rFonts w:ascii="Times New Roman" w:hAnsi="Times New Roman" w:cs="Times New Roman"/>
          <w:sz w:val="24"/>
          <w:szCs w:val="24"/>
        </w:rPr>
        <w:t>логам и правовому регулированию;</w:t>
      </w:r>
    </w:p>
    <w:p w:rsidR="00C429A2" w:rsidRDefault="00C429A2" w:rsidP="00C429A2">
      <w:pPr>
        <w:tabs>
          <w:tab w:val="left" w:pos="98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Казулина</w:t>
      </w:r>
      <w:proofErr w:type="spellEnd"/>
      <w:r>
        <w:rPr>
          <w:rFonts w:ascii="Times New Roman" w:hAnsi="Times New Roman" w:cs="Times New Roman"/>
          <w:sz w:val="24"/>
          <w:szCs w:val="24"/>
        </w:rPr>
        <w:t xml:space="preserve"> Л.Г.</w:t>
      </w:r>
      <w:r w:rsidRPr="00675BBF">
        <w:rPr>
          <w:rFonts w:ascii="Times New Roman" w:hAnsi="Times New Roman" w:cs="Times New Roman"/>
          <w:sz w:val="24"/>
          <w:szCs w:val="24"/>
        </w:rPr>
        <w:t xml:space="preserve"> – </w:t>
      </w:r>
      <w:r>
        <w:rPr>
          <w:rFonts w:ascii="Times New Roman" w:hAnsi="Times New Roman" w:cs="Times New Roman"/>
          <w:sz w:val="24"/>
          <w:szCs w:val="24"/>
        </w:rPr>
        <w:t xml:space="preserve">депутат Совета народных депутатов города Почепа, </w:t>
      </w:r>
      <w:r w:rsidRPr="00AD16FF">
        <w:rPr>
          <w:rFonts w:ascii="Times New Roman" w:hAnsi="Times New Roman" w:cs="Times New Roman"/>
          <w:sz w:val="24"/>
          <w:szCs w:val="24"/>
        </w:rPr>
        <w:t>член комиссии по бюджету, на</w:t>
      </w:r>
      <w:r>
        <w:rPr>
          <w:rFonts w:ascii="Times New Roman" w:hAnsi="Times New Roman" w:cs="Times New Roman"/>
          <w:sz w:val="24"/>
          <w:szCs w:val="24"/>
        </w:rPr>
        <w:t>логам и правовому регулированию;</w:t>
      </w:r>
    </w:p>
    <w:p w:rsidR="00C429A2" w:rsidRPr="00AD16FF" w:rsidRDefault="00C429A2" w:rsidP="00C429A2">
      <w:pPr>
        <w:tabs>
          <w:tab w:val="left" w:pos="98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Пляхотко</w:t>
      </w:r>
      <w:proofErr w:type="spellEnd"/>
      <w:r>
        <w:rPr>
          <w:rFonts w:ascii="Times New Roman" w:hAnsi="Times New Roman" w:cs="Times New Roman"/>
          <w:sz w:val="24"/>
          <w:szCs w:val="24"/>
        </w:rPr>
        <w:t xml:space="preserve"> С.В.</w:t>
      </w:r>
      <w:r w:rsidRPr="00F213F9">
        <w:rPr>
          <w:rFonts w:ascii="Times New Roman" w:hAnsi="Times New Roman" w:cs="Times New Roman"/>
          <w:sz w:val="24"/>
          <w:szCs w:val="24"/>
        </w:rPr>
        <w:t xml:space="preserve"> </w:t>
      </w:r>
      <w:r w:rsidRPr="00675BBF">
        <w:rPr>
          <w:rFonts w:ascii="Times New Roman" w:hAnsi="Times New Roman" w:cs="Times New Roman"/>
          <w:sz w:val="24"/>
          <w:szCs w:val="24"/>
        </w:rPr>
        <w:t xml:space="preserve">– депутат </w:t>
      </w:r>
      <w:r>
        <w:rPr>
          <w:rFonts w:ascii="Times New Roman" w:hAnsi="Times New Roman" w:cs="Times New Roman"/>
          <w:sz w:val="24"/>
          <w:szCs w:val="24"/>
        </w:rPr>
        <w:t>Совета народных депутатов города Почепа</w:t>
      </w:r>
      <w:r w:rsidRPr="00AD16FF">
        <w:rPr>
          <w:rFonts w:ascii="Times New Roman" w:hAnsi="Times New Roman" w:cs="Times New Roman"/>
          <w:sz w:val="24"/>
          <w:szCs w:val="24"/>
        </w:rPr>
        <w:t>, член комиссии по бюджету, налогам и правовому регулированию.</w:t>
      </w:r>
    </w:p>
    <w:p w:rsidR="00C429A2" w:rsidRDefault="00C429A2" w:rsidP="00C429A2">
      <w:pPr>
        <w:spacing w:after="0" w:line="240" w:lineRule="auto"/>
        <w:rPr>
          <w:rFonts w:ascii="Times New Roman" w:hAnsi="Times New Roman" w:cs="Times New Roman"/>
          <w:sz w:val="24"/>
          <w:szCs w:val="24"/>
        </w:rPr>
      </w:pPr>
    </w:p>
    <w:p w:rsidR="00C429A2" w:rsidRDefault="00C429A2" w:rsidP="00C429A2">
      <w:pPr>
        <w:spacing w:after="0" w:line="240" w:lineRule="auto"/>
        <w:ind w:firstLine="708"/>
        <w:jc w:val="both"/>
        <w:rPr>
          <w:rFonts w:ascii="Times New Roman" w:hAnsi="Times New Roman" w:cs="Times New Roman"/>
          <w:sz w:val="24"/>
          <w:szCs w:val="24"/>
        </w:rPr>
      </w:pPr>
      <w:r w:rsidRPr="00811D65">
        <w:rPr>
          <w:rFonts w:ascii="Times New Roman" w:hAnsi="Times New Roman" w:cs="Times New Roman"/>
          <w:sz w:val="24"/>
          <w:szCs w:val="24"/>
        </w:rPr>
        <w:t xml:space="preserve">К участию в публичных слушаниях приглашены </w:t>
      </w:r>
      <w:r>
        <w:rPr>
          <w:rFonts w:ascii="Times New Roman" w:hAnsi="Times New Roman" w:cs="Times New Roman"/>
          <w:sz w:val="24"/>
          <w:szCs w:val="24"/>
        </w:rPr>
        <w:t>депутаты</w:t>
      </w:r>
      <w:r w:rsidRPr="00811D65">
        <w:rPr>
          <w:rFonts w:ascii="Times New Roman" w:hAnsi="Times New Roman" w:cs="Times New Roman"/>
          <w:sz w:val="24"/>
          <w:szCs w:val="24"/>
        </w:rPr>
        <w:t xml:space="preserve"> Совета народных депутатов</w:t>
      </w:r>
      <w:r>
        <w:rPr>
          <w:rFonts w:ascii="Times New Roman" w:hAnsi="Times New Roman" w:cs="Times New Roman"/>
          <w:sz w:val="24"/>
          <w:szCs w:val="24"/>
        </w:rPr>
        <w:t xml:space="preserve"> города Почепа</w:t>
      </w:r>
      <w:r w:rsidRPr="00811D65">
        <w:rPr>
          <w:rFonts w:ascii="Times New Roman" w:hAnsi="Times New Roman" w:cs="Times New Roman"/>
          <w:sz w:val="24"/>
          <w:szCs w:val="24"/>
        </w:rPr>
        <w:t>, представители органов местного самоуправления, руководители предприятий и организаций, представители общественных организаций, жители района</w:t>
      </w:r>
      <w:r>
        <w:rPr>
          <w:rFonts w:ascii="Times New Roman" w:hAnsi="Times New Roman" w:cs="Times New Roman"/>
          <w:sz w:val="24"/>
          <w:szCs w:val="24"/>
        </w:rPr>
        <w:t>.</w:t>
      </w:r>
    </w:p>
    <w:p w:rsidR="00C429A2" w:rsidRDefault="00C429A2" w:rsidP="00C429A2">
      <w:pPr>
        <w:spacing w:after="0" w:line="240" w:lineRule="auto"/>
        <w:ind w:firstLine="708"/>
        <w:jc w:val="both"/>
        <w:rPr>
          <w:rFonts w:ascii="Times New Roman" w:hAnsi="Times New Roman" w:cs="Times New Roman"/>
          <w:sz w:val="24"/>
          <w:szCs w:val="24"/>
        </w:rPr>
      </w:pPr>
    </w:p>
    <w:p w:rsidR="00C429A2" w:rsidRPr="00675BBF" w:rsidRDefault="00C429A2" w:rsidP="00C429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 итогам регистрации присутствовало</w:t>
      </w:r>
      <w:r w:rsidRPr="00675BBF">
        <w:rPr>
          <w:rFonts w:ascii="Times New Roman" w:hAnsi="Times New Roman" w:cs="Times New Roman"/>
          <w:sz w:val="24"/>
          <w:szCs w:val="24"/>
        </w:rPr>
        <w:t xml:space="preserve"> </w:t>
      </w:r>
      <w:r>
        <w:rPr>
          <w:rFonts w:ascii="Times New Roman" w:hAnsi="Times New Roman" w:cs="Times New Roman"/>
          <w:sz w:val="24"/>
          <w:szCs w:val="24"/>
        </w:rPr>
        <w:t>35 (тридцать пять)</w:t>
      </w:r>
      <w:r w:rsidRPr="00675BBF">
        <w:rPr>
          <w:rFonts w:ascii="Times New Roman" w:hAnsi="Times New Roman" w:cs="Times New Roman"/>
          <w:sz w:val="24"/>
          <w:szCs w:val="24"/>
        </w:rPr>
        <w:t xml:space="preserve"> </w:t>
      </w:r>
      <w:r>
        <w:rPr>
          <w:rFonts w:ascii="Times New Roman" w:hAnsi="Times New Roman" w:cs="Times New Roman"/>
          <w:sz w:val="24"/>
          <w:szCs w:val="24"/>
        </w:rPr>
        <w:t>граждан</w:t>
      </w:r>
      <w:r w:rsidRPr="00675BBF">
        <w:rPr>
          <w:rFonts w:ascii="Times New Roman" w:hAnsi="Times New Roman" w:cs="Times New Roman"/>
          <w:sz w:val="24"/>
          <w:szCs w:val="24"/>
        </w:rPr>
        <w:t>.</w:t>
      </w:r>
    </w:p>
    <w:p w:rsidR="00C429A2" w:rsidRPr="002B1546" w:rsidRDefault="00C429A2" w:rsidP="00C429A2">
      <w:pPr>
        <w:spacing w:after="0" w:line="240" w:lineRule="auto"/>
        <w:jc w:val="center"/>
        <w:rPr>
          <w:rFonts w:ascii="Times New Roman" w:hAnsi="Times New Roman" w:cs="Times New Roman"/>
          <w:b/>
          <w:sz w:val="24"/>
          <w:szCs w:val="24"/>
        </w:rPr>
      </w:pPr>
      <w:r w:rsidRPr="002B1546">
        <w:rPr>
          <w:rFonts w:ascii="Times New Roman" w:hAnsi="Times New Roman" w:cs="Times New Roman"/>
          <w:b/>
          <w:sz w:val="24"/>
          <w:szCs w:val="24"/>
        </w:rPr>
        <w:lastRenderedPageBreak/>
        <w:t>Повестка дня публичных слушаний:</w:t>
      </w:r>
    </w:p>
    <w:p w:rsidR="00C429A2" w:rsidRDefault="00C429A2" w:rsidP="00C429A2">
      <w:pPr>
        <w:tabs>
          <w:tab w:val="left" w:pos="709"/>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29A2" w:rsidRPr="007C4D50" w:rsidRDefault="00C429A2" w:rsidP="00C429A2">
      <w:pPr>
        <w:tabs>
          <w:tab w:val="left" w:pos="709"/>
          <w:tab w:val="left" w:pos="28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C4D50">
        <w:rPr>
          <w:rFonts w:ascii="Times New Roman" w:hAnsi="Times New Roman" w:cs="Times New Roman"/>
          <w:sz w:val="24"/>
          <w:szCs w:val="24"/>
        </w:rPr>
        <w:t>1</w:t>
      </w:r>
      <w:r w:rsidRPr="007C4D50">
        <w:rPr>
          <w:rFonts w:ascii="Times New Roman" w:hAnsi="Times New Roman" w:cs="Times New Roman"/>
          <w:bCs/>
          <w:spacing w:val="-1"/>
          <w:sz w:val="24"/>
          <w:szCs w:val="24"/>
        </w:rPr>
        <w:t>.</w:t>
      </w:r>
      <w:r w:rsidRPr="007C4D50">
        <w:rPr>
          <w:rFonts w:ascii="Times New Roman" w:hAnsi="Times New Roman" w:cs="Times New Roman"/>
          <w:sz w:val="24"/>
          <w:szCs w:val="24"/>
        </w:rPr>
        <w:t xml:space="preserve"> </w:t>
      </w:r>
      <w:r>
        <w:rPr>
          <w:rFonts w:ascii="Times New Roman" w:hAnsi="Times New Roman" w:cs="Times New Roman"/>
          <w:sz w:val="24"/>
          <w:szCs w:val="24"/>
        </w:rPr>
        <w:t>О</w:t>
      </w:r>
      <w:r w:rsidRPr="007C4D50">
        <w:rPr>
          <w:rFonts w:ascii="Times New Roman" w:hAnsi="Times New Roman" w:cs="Times New Roman"/>
          <w:sz w:val="24"/>
          <w:szCs w:val="24"/>
        </w:rPr>
        <w:t xml:space="preserve">б утверждении отчета </w:t>
      </w:r>
      <w:r>
        <w:rPr>
          <w:rFonts w:ascii="Times New Roman" w:hAnsi="Times New Roman" w:cs="Times New Roman"/>
          <w:sz w:val="24"/>
          <w:szCs w:val="24"/>
        </w:rPr>
        <w:t>о</w:t>
      </w:r>
      <w:r w:rsidRPr="007C4D50">
        <w:rPr>
          <w:rFonts w:ascii="Times New Roman" w:hAnsi="Times New Roman" w:cs="Times New Roman"/>
          <w:sz w:val="24"/>
          <w:szCs w:val="24"/>
        </w:rPr>
        <w:t xml:space="preserve">б исполнении бюджета </w:t>
      </w:r>
      <w:proofErr w:type="spellStart"/>
      <w:r w:rsidRPr="007C4D50">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Почепского</w:t>
      </w:r>
      <w:proofErr w:type="spellEnd"/>
      <w:r w:rsidRPr="007C4D50">
        <w:rPr>
          <w:rFonts w:ascii="Times New Roman" w:hAnsi="Times New Roman" w:cs="Times New Roman"/>
          <w:sz w:val="24"/>
          <w:szCs w:val="24"/>
        </w:rPr>
        <w:t xml:space="preserve"> муниципального райо</w:t>
      </w:r>
      <w:r>
        <w:rPr>
          <w:rFonts w:ascii="Times New Roman" w:hAnsi="Times New Roman" w:cs="Times New Roman"/>
          <w:sz w:val="24"/>
          <w:szCs w:val="24"/>
        </w:rPr>
        <w:t>на Брянской области за 2025 год</w:t>
      </w:r>
      <w:r w:rsidRPr="007C4D50">
        <w:rPr>
          <w:rFonts w:ascii="Times New Roman" w:hAnsi="Times New Roman" w:cs="Times New Roman"/>
          <w:sz w:val="24"/>
          <w:szCs w:val="24"/>
        </w:rPr>
        <w:t>.</w:t>
      </w:r>
    </w:p>
    <w:p w:rsidR="00C429A2" w:rsidRDefault="00C429A2" w:rsidP="00C429A2">
      <w:pPr>
        <w:tabs>
          <w:tab w:val="left" w:pos="2865"/>
        </w:tabs>
        <w:spacing w:after="0" w:line="240" w:lineRule="auto"/>
        <w:jc w:val="both"/>
        <w:rPr>
          <w:rFonts w:ascii="Times New Roman" w:hAnsi="Times New Roman" w:cs="Times New Roman"/>
          <w:b/>
          <w:sz w:val="28"/>
          <w:szCs w:val="28"/>
        </w:rPr>
      </w:pPr>
      <w:r w:rsidRPr="00675BBF">
        <w:rPr>
          <w:rFonts w:ascii="Times New Roman" w:hAnsi="Times New Roman" w:cs="Times New Roman"/>
          <w:bCs/>
          <w:spacing w:val="-1"/>
          <w:sz w:val="24"/>
          <w:szCs w:val="24"/>
        </w:rPr>
        <w:t>Докладывает</w:t>
      </w:r>
      <w:r>
        <w:rPr>
          <w:rFonts w:ascii="Times New Roman" w:hAnsi="Times New Roman" w:cs="Times New Roman"/>
          <w:bCs/>
          <w:spacing w:val="-1"/>
          <w:sz w:val="24"/>
          <w:szCs w:val="24"/>
        </w:rPr>
        <w:t xml:space="preserve"> </w:t>
      </w:r>
      <w:bookmarkStart w:id="0" w:name="bookmark4"/>
      <w:r>
        <w:rPr>
          <w:rFonts w:ascii="Times New Roman" w:hAnsi="Times New Roman" w:cs="Times New Roman"/>
          <w:sz w:val="24"/>
          <w:szCs w:val="24"/>
        </w:rPr>
        <w:t xml:space="preserve">Дубинина Е.Л., </w:t>
      </w:r>
      <w:r>
        <w:rPr>
          <w:rFonts w:ascii="Times New Roman" w:hAnsi="Times New Roman" w:cs="Times New Roman"/>
          <w:bCs/>
          <w:spacing w:val="-1"/>
          <w:sz w:val="24"/>
          <w:szCs w:val="24"/>
        </w:rPr>
        <w:t>главный специалист финансового отдела</w:t>
      </w:r>
      <w:r w:rsidRPr="00675BBF">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а</w:t>
      </w:r>
      <w:r w:rsidRPr="00675BBF">
        <w:rPr>
          <w:rFonts w:ascii="Times New Roman" w:hAnsi="Times New Roman" w:cs="Times New Roman"/>
          <w:bCs/>
          <w:spacing w:val="-1"/>
          <w:sz w:val="24"/>
          <w:szCs w:val="24"/>
        </w:rPr>
        <w:t xml:space="preserve">дминистрации </w:t>
      </w:r>
      <w:proofErr w:type="spellStart"/>
      <w:r w:rsidRPr="00675BBF">
        <w:rPr>
          <w:rFonts w:ascii="Times New Roman" w:hAnsi="Times New Roman" w:cs="Times New Roman"/>
          <w:bCs/>
          <w:spacing w:val="-1"/>
          <w:sz w:val="24"/>
          <w:szCs w:val="24"/>
        </w:rPr>
        <w:t>Почепского</w:t>
      </w:r>
      <w:proofErr w:type="spellEnd"/>
      <w:r w:rsidRPr="00675BBF">
        <w:rPr>
          <w:rFonts w:ascii="Times New Roman" w:hAnsi="Times New Roman" w:cs="Times New Roman"/>
          <w:bCs/>
          <w:spacing w:val="-1"/>
          <w:sz w:val="24"/>
          <w:szCs w:val="24"/>
        </w:rPr>
        <w:t xml:space="preserve"> района</w:t>
      </w:r>
      <w:r>
        <w:rPr>
          <w:rFonts w:ascii="Times New Roman" w:hAnsi="Times New Roman" w:cs="Times New Roman"/>
          <w:bCs/>
          <w:spacing w:val="-1"/>
          <w:sz w:val="24"/>
          <w:szCs w:val="24"/>
        </w:rPr>
        <w:t>.</w:t>
      </w:r>
      <w:r w:rsidRPr="00A71AD5">
        <w:rPr>
          <w:rFonts w:ascii="Times New Roman" w:hAnsi="Times New Roman" w:cs="Times New Roman"/>
          <w:b/>
          <w:sz w:val="28"/>
          <w:szCs w:val="28"/>
        </w:rPr>
        <w:t xml:space="preserve"> </w:t>
      </w:r>
    </w:p>
    <w:p w:rsidR="00C429A2" w:rsidRPr="002B1546" w:rsidRDefault="00C429A2" w:rsidP="00C429A2">
      <w:pPr>
        <w:tabs>
          <w:tab w:val="left" w:pos="2865"/>
        </w:tabs>
        <w:spacing w:after="0" w:line="240" w:lineRule="auto"/>
        <w:jc w:val="center"/>
        <w:rPr>
          <w:rFonts w:ascii="Times New Roman" w:hAnsi="Times New Roman" w:cs="Times New Roman"/>
          <w:bCs/>
          <w:spacing w:val="-1"/>
          <w:sz w:val="24"/>
          <w:szCs w:val="24"/>
        </w:rPr>
      </w:pPr>
      <w:r w:rsidRPr="002B1546">
        <w:rPr>
          <w:rFonts w:ascii="Times New Roman" w:hAnsi="Times New Roman" w:cs="Times New Roman"/>
          <w:b/>
          <w:sz w:val="24"/>
          <w:szCs w:val="24"/>
        </w:rPr>
        <w:t>Ход заседания публичных слушаний:</w:t>
      </w:r>
      <w:bookmarkEnd w:id="0"/>
    </w:p>
    <w:p w:rsidR="00C429A2" w:rsidRPr="002B1546" w:rsidRDefault="00C429A2" w:rsidP="00C429A2">
      <w:pPr>
        <w:tabs>
          <w:tab w:val="left" w:pos="2865"/>
        </w:tabs>
        <w:spacing w:after="0" w:line="240" w:lineRule="auto"/>
        <w:jc w:val="center"/>
        <w:rPr>
          <w:rFonts w:ascii="Times New Roman" w:hAnsi="Times New Roman" w:cs="Times New Roman"/>
          <w:bCs/>
          <w:spacing w:val="-1"/>
          <w:sz w:val="24"/>
          <w:szCs w:val="24"/>
        </w:rPr>
      </w:pPr>
      <w:r w:rsidRPr="002B1546">
        <w:rPr>
          <w:rFonts w:ascii="Times New Roman" w:hAnsi="Times New Roman" w:cs="Times New Roman"/>
          <w:b/>
          <w:sz w:val="24"/>
          <w:szCs w:val="24"/>
        </w:rPr>
        <w:tab/>
      </w:r>
    </w:p>
    <w:p w:rsidR="00C429A2" w:rsidRDefault="00C429A2" w:rsidP="00C429A2">
      <w:pPr>
        <w:spacing w:after="0" w:line="240" w:lineRule="auto"/>
        <w:ind w:firstLine="709"/>
        <w:jc w:val="both"/>
        <w:rPr>
          <w:rFonts w:ascii="Times New Roman" w:eastAsia="Calibri" w:hAnsi="Times New Roman" w:cs="Times New Roman"/>
          <w:sz w:val="24"/>
          <w:szCs w:val="28"/>
          <w:lang w:eastAsia="en-US"/>
        </w:rPr>
      </w:pPr>
      <w:r w:rsidRPr="007F6CA0">
        <w:rPr>
          <w:rFonts w:ascii="Times New Roman" w:eastAsia="Calibri" w:hAnsi="Times New Roman" w:cs="Times New Roman"/>
          <w:sz w:val="24"/>
          <w:szCs w:val="28"/>
          <w:lang w:eastAsia="en-US"/>
        </w:rPr>
        <w:t xml:space="preserve">Председательствующий открыл слушания </w:t>
      </w:r>
      <w:r>
        <w:rPr>
          <w:rFonts w:ascii="Times New Roman" w:eastAsia="Calibri" w:hAnsi="Times New Roman" w:cs="Times New Roman"/>
          <w:sz w:val="24"/>
          <w:szCs w:val="28"/>
          <w:lang w:eastAsia="en-US"/>
        </w:rPr>
        <w:t xml:space="preserve">и </w:t>
      </w:r>
      <w:r w:rsidRPr="007F6CA0">
        <w:rPr>
          <w:rFonts w:ascii="Times New Roman" w:eastAsia="Calibri" w:hAnsi="Times New Roman" w:cs="Times New Roman"/>
          <w:sz w:val="24"/>
          <w:szCs w:val="28"/>
          <w:lang w:eastAsia="en-US"/>
        </w:rPr>
        <w:t xml:space="preserve">проинформировал о существе обсуждаемого вопроса, его значимости, порядке проведения слушаний, участниках слушаний. </w:t>
      </w:r>
    </w:p>
    <w:p w:rsidR="00C429A2" w:rsidRPr="00FF197E" w:rsidRDefault="00C429A2" w:rsidP="00C429A2">
      <w:pPr>
        <w:spacing w:after="0" w:line="240" w:lineRule="auto"/>
        <w:ind w:firstLine="709"/>
        <w:jc w:val="both"/>
        <w:rPr>
          <w:rFonts w:ascii="Times New Roman" w:eastAsia="Calibri" w:hAnsi="Times New Roman" w:cs="Times New Roman"/>
          <w:sz w:val="24"/>
          <w:szCs w:val="28"/>
          <w:lang w:eastAsia="en-US"/>
        </w:rPr>
      </w:pPr>
      <w:r w:rsidRPr="007F6CA0">
        <w:rPr>
          <w:rFonts w:ascii="Times New Roman" w:eastAsia="Calibri" w:hAnsi="Times New Roman" w:cs="Times New Roman"/>
          <w:sz w:val="24"/>
          <w:szCs w:val="28"/>
          <w:lang w:eastAsia="en-US"/>
        </w:rPr>
        <w:t>Публичные слушания проводятся в соответствии с Федеральны</w:t>
      </w:r>
      <w:r>
        <w:rPr>
          <w:rFonts w:ascii="Times New Roman" w:eastAsia="Calibri" w:hAnsi="Times New Roman" w:cs="Times New Roman"/>
          <w:sz w:val="24"/>
          <w:szCs w:val="28"/>
          <w:lang w:eastAsia="en-US"/>
        </w:rPr>
        <w:t xml:space="preserve">м Законом               </w:t>
      </w:r>
      <w:r w:rsidR="00F60248">
        <w:rPr>
          <w:rFonts w:ascii="Times New Roman" w:eastAsia="Calibri" w:hAnsi="Times New Roman" w:cs="Times New Roman"/>
          <w:sz w:val="24"/>
          <w:szCs w:val="28"/>
          <w:lang w:eastAsia="en-US"/>
        </w:rPr>
        <w:t xml:space="preserve">       </w:t>
      </w:r>
      <w:r w:rsidRPr="002A4144">
        <w:rPr>
          <w:rFonts w:ascii="Times New Roman" w:hAnsi="Times New Roman" w:cs="Times New Roman"/>
          <w:sz w:val="24"/>
          <w:szCs w:val="24"/>
        </w:rPr>
        <w:t xml:space="preserve">от </w:t>
      </w:r>
      <w:r w:rsidRPr="002A4144">
        <w:rPr>
          <w:rFonts w:ascii="Times New Roman" w:hAnsi="Times New Roman" w:cs="Times New Roman"/>
          <w:color w:val="000000"/>
          <w:sz w:val="24"/>
          <w:szCs w:val="24"/>
        </w:rPr>
        <w:t>20.03.2025 № 33-ФЗ «Об общих принципах организации местного самоуправления в единой системе публичной власти»</w:t>
      </w:r>
      <w:r>
        <w:rPr>
          <w:rFonts w:ascii="Times New Roman" w:eastAsia="Calibri" w:hAnsi="Times New Roman" w:cs="Times New Roman"/>
          <w:sz w:val="24"/>
          <w:szCs w:val="28"/>
          <w:lang w:eastAsia="en-US"/>
        </w:rPr>
        <w:t xml:space="preserve">. Решение </w:t>
      </w:r>
      <w:r w:rsidRPr="007F6CA0">
        <w:rPr>
          <w:rFonts w:ascii="Times New Roman" w:eastAsia="Calibri" w:hAnsi="Times New Roman" w:cs="Times New Roman"/>
          <w:sz w:val="24"/>
          <w:szCs w:val="28"/>
          <w:lang w:eastAsia="en-US"/>
        </w:rPr>
        <w:t>о проведении публичных слушаний было опублик</w:t>
      </w:r>
      <w:r>
        <w:rPr>
          <w:rFonts w:ascii="Times New Roman" w:eastAsia="Calibri" w:hAnsi="Times New Roman" w:cs="Times New Roman"/>
          <w:sz w:val="24"/>
          <w:szCs w:val="28"/>
          <w:lang w:eastAsia="en-US"/>
        </w:rPr>
        <w:t>овано в газете «</w:t>
      </w:r>
      <w:proofErr w:type="spellStart"/>
      <w:r>
        <w:rPr>
          <w:rFonts w:ascii="Times New Roman" w:eastAsia="Calibri" w:hAnsi="Times New Roman" w:cs="Times New Roman"/>
          <w:sz w:val="24"/>
          <w:szCs w:val="28"/>
          <w:lang w:eastAsia="en-US"/>
        </w:rPr>
        <w:t>Почепское</w:t>
      </w:r>
      <w:proofErr w:type="spellEnd"/>
      <w:r>
        <w:rPr>
          <w:rFonts w:ascii="Times New Roman" w:eastAsia="Calibri" w:hAnsi="Times New Roman" w:cs="Times New Roman"/>
          <w:sz w:val="24"/>
          <w:szCs w:val="28"/>
          <w:lang w:eastAsia="en-US"/>
        </w:rPr>
        <w:t xml:space="preserve"> слово»</w:t>
      </w:r>
      <w:r w:rsidRPr="007F6CA0">
        <w:rPr>
          <w:rFonts w:ascii="Times New Roman" w:eastAsia="Calibri" w:hAnsi="Times New Roman" w:cs="Times New Roman"/>
          <w:sz w:val="24"/>
          <w:szCs w:val="28"/>
          <w:lang w:eastAsia="en-US"/>
        </w:rPr>
        <w:t xml:space="preserve"> </w:t>
      </w:r>
      <w:r>
        <w:rPr>
          <w:rFonts w:ascii="Times New Roman" w:eastAsia="Calibri" w:hAnsi="Times New Roman" w:cs="Times New Roman"/>
          <w:sz w:val="24"/>
          <w:szCs w:val="28"/>
          <w:lang w:eastAsia="en-US"/>
        </w:rPr>
        <w:t>08.05.20</w:t>
      </w:r>
      <w:r w:rsidR="00B44641">
        <w:rPr>
          <w:rFonts w:ascii="Times New Roman" w:eastAsia="Calibri" w:hAnsi="Times New Roman" w:cs="Times New Roman"/>
          <w:sz w:val="24"/>
          <w:szCs w:val="28"/>
          <w:lang w:eastAsia="en-US"/>
        </w:rPr>
        <w:t>26 № 18</w:t>
      </w:r>
      <w:r w:rsidRPr="00AC10E7">
        <w:rPr>
          <w:rFonts w:ascii="Times New Roman" w:eastAsia="Calibri" w:hAnsi="Times New Roman" w:cs="Times New Roman"/>
          <w:sz w:val="24"/>
          <w:szCs w:val="28"/>
          <w:lang w:eastAsia="en-US"/>
        </w:rPr>
        <w:t xml:space="preserve"> </w:t>
      </w:r>
      <w:r w:rsidRPr="007F6CA0">
        <w:rPr>
          <w:rFonts w:ascii="Times New Roman" w:eastAsia="Calibri" w:hAnsi="Times New Roman" w:cs="Times New Roman"/>
          <w:sz w:val="24"/>
          <w:szCs w:val="28"/>
          <w:lang w:eastAsia="en-US"/>
        </w:rPr>
        <w:t xml:space="preserve">и размещено </w:t>
      </w:r>
      <w:r w:rsidRPr="00FF197E">
        <w:rPr>
          <w:rFonts w:ascii="Times New Roman" w:eastAsia="Calibri" w:hAnsi="Times New Roman" w:cs="Times New Roman"/>
          <w:sz w:val="24"/>
          <w:szCs w:val="28"/>
          <w:lang w:eastAsia="en-US"/>
        </w:rPr>
        <w:t xml:space="preserve">на сайте администрации </w:t>
      </w:r>
      <w:proofErr w:type="spellStart"/>
      <w:r w:rsidRPr="00FF197E">
        <w:rPr>
          <w:rFonts w:ascii="Times New Roman" w:eastAsia="Calibri" w:hAnsi="Times New Roman" w:cs="Times New Roman"/>
          <w:sz w:val="24"/>
          <w:szCs w:val="28"/>
          <w:lang w:eastAsia="en-US"/>
        </w:rPr>
        <w:t>Почепского</w:t>
      </w:r>
      <w:proofErr w:type="spellEnd"/>
      <w:r w:rsidRPr="00FF197E">
        <w:rPr>
          <w:rFonts w:ascii="Times New Roman" w:eastAsia="Calibri" w:hAnsi="Times New Roman" w:cs="Times New Roman"/>
          <w:sz w:val="24"/>
          <w:szCs w:val="28"/>
          <w:lang w:eastAsia="en-US"/>
        </w:rPr>
        <w:t xml:space="preserve"> района в сети «Интернет»</w:t>
      </w:r>
      <w:r w:rsidRPr="00FF197E">
        <w:rPr>
          <w:rFonts w:ascii="Times New Roman" w:hAnsi="Times New Roman" w:cs="Times New Roman"/>
          <w:sz w:val="24"/>
          <w:szCs w:val="24"/>
        </w:rPr>
        <w:t xml:space="preserve"> </w:t>
      </w:r>
      <w:r>
        <w:rPr>
          <w:rFonts w:ascii="Times New Roman" w:eastAsia="Calibri" w:hAnsi="Times New Roman" w:cs="Times New Roman"/>
          <w:sz w:val="24"/>
          <w:szCs w:val="28"/>
          <w:lang w:eastAsia="en-US"/>
        </w:rPr>
        <w:t>(https://admpochep.ru).</w:t>
      </w:r>
    </w:p>
    <w:p w:rsidR="00C429A2" w:rsidRPr="006B0B41" w:rsidRDefault="00C429A2" w:rsidP="00C429A2">
      <w:pPr>
        <w:pStyle w:val="a5"/>
        <w:shd w:val="clear" w:color="auto" w:fill="FFFFFF"/>
        <w:spacing w:before="0" w:beforeAutospacing="0" w:after="0" w:afterAutospacing="0"/>
        <w:ind w:firstLine="709"/>
        <w:jc w:val="both"/>
        <w:rPr>
          <w:szCs w:val="24"/>
        </w:rPr>
      </w:pPr>
      <w:r>
        <w:rPr>
          <w:szCs w:val="24"/>
        </w:rPr>
        <w:t>В период времени, предусмотренного</w:t>
      </w:r>
      <w:r w:rsidRPr="006B0B41">
        <w:rPr>
          <w:szCs w:val="24"/>
        </w:rPr>
        <w:t xml:space="preserve"> для подачи предложений</w:t>
      </w:r>
      <w:r>
        <w:rPr>
          <w:szCs w:val="24"/>
        </w:rPr>
        <w:t xml:space="preserve"> и замечаний по</w:t>
      </w:r>
      <w:r w:rsidRPr="006B0B41">
        <w:rPr>
          <w:szCs w:val="24"/>
        </w:rPr>
        <w:t xml:space="preserve"> проект</w:t>
      </w:r>
      <w:r>
        <w:rPr>
          <w:szCs w:val="24"/>
        </w:rPr>
        <w:t>у</w:t>
      </w:r>
      <w:r w:rsidRPr="006B0B41">
        <w:rPr>
          <w:szCs w:val="24"/>
        </w:rPr>
        <w:t xml:space="preserve"> решения </w:t>
      </w:r>
      <w:r>
        <w:rPr>
          <w:szCs w:val="24"/>
        </w:rPr>
        <w:t>«Об утверждении отчета о</w:t>
      </w:r>
      <w:r w:rsidRPr="007C4D50">
        <w:rPr>
          <w:szCs w:val="24"/>
        </w:rPr>
        <w:t xml:space="preserve">б исполнении бюджета </w:t>
      </w:r>
      <w:proofErr w:type="spellStart"/>
      <w:r w:rsidRPr="007C4D50">
        <w:rPr>
          <w:szCs w:val="24"/>
        </w:rPr>
        <w:t>Почепского</w:t>
      </w:r>
      <w:proofErr w:type="spellEnd"/>
      <w:r>
        <w:rPr>
          <w:szCs w:val="24"/>
        </w:rPr>
        <w:t xml:space="preserve"> городского поселения </w:t>
      </w:r>
      <w:proofErr w:type="spellStart"/>
      <w:r>
        <w:rPr>
          <w:szCs w:val="24"/>
        </w:rPr>
        <w:t>Почепского</w:t>
      </w:r>
      <w:proofErr w:type="spellEnd"/>
      <w:r w:rsidRPr="007C4D50">
        <w:rPr>
          <w:szCs w:val="24"/>
        </w:rPr>
        <w:t xml:space="preserve"> муниципального района </w:t>
      </w:r>
      <w:r>
        <w:rPr>
          <w:szCs w:val="24"/>
        </w:rPr>
        <w:t>Брянской области за 2025 год</w:t>
      </w:r>
      <w:r w:rsidRPr="00040A77">
        <w:rPr>
          <w:b/>
          <w:szCs w:val="24"/>
        </w:rPr>
        <w:t>»</w:t>
      </w:r>
      <w:r>
        <w:rPr>
          <w:szCs w:val="24"/>
        </w:rPr>
        <w:t>, предложений и замечаний не поступило</w:t>
      </w:r>
      <w:r w:rsidRPr="006B0B41">
        <w:rPr>
          <w:szCs w:val="24"/>
        </w:rPr>
        <w:t>.</w:t>
      </w:r>
    </w:p>
    <w:p w:rsidR="00C429A2" w:rsidRPr="00C06FAD" w:rsidRDefault="00C429A2" w:rsidP="00C429A2">
      <w:pPr>
        <w:spacing w:after="0" w:line="240" w:lineRule="auto"/>
        <w:ind w:firstLine="709"/>
        <w:jc w:val="both"/>
        <w:rPr>
          <w:rFonts w:ascii="Times New Roman" w:eastAsia="Times New Roman" w:hAnsi="Times New Roman" w:cs="Times New Roman"/>
          <w:sz w:val="24"/>
          <w:szCs w:val="24"/>
        </w:rPr>
      </w:pPr>
      <w:r w:rsidRPr="00C06FAD">
        <w:rPr>
          <w:rFonts w:ascii="Times New Roman" w:eastAsia="Times New Roman" w:hAnsi="Times New Roman" w:cs="Times New Roman"/>
          <w:sz w:val="24"/>
          <w:szCs w:val="24"/>
        </w:rPr>
        <w:t>Председатель</w:t>
      </w:r>
      <w:r w:rsidRPr="00C06FAD">
        <w:rPr>
          <w:rFonts w:ascii="Times New Roman" w:eastAsia="Times New Roman" w:hAnsi="Times New Roman" w:cs="Times New Roman"/>
          <w:b/>
          <w:sz w:val="24"/>
          <w:szCs w:val="24"/>
        </w:rPr>
        <w:t xml:space="preserve"> </w:t>
      </w:r>
      <w:r w:rsidRPr="00C06FAD">
        <w:rPr>
          <w:rFonts w:ascii="Times New Roman" w:eastAsia="Times New Roman" w:hAnsi="Times New Roman" w:cs="Times New Roman"/>
          <w:sz w:val="24"/>
          <w:szCs w:val="24"/>
        </w:rPr>
        <w:t>предложил устные замечания и предложения высказывать по ходу обсуждения проекта и вносить их в протокол публичных слушаний, письменные предложения приобщить к протоколу публичных слушаний.</w:t>
      </w:r>
    </w:p>
    <w:p w:rsidR="00C429A2" w:rsidRPr="00675BBF" w:rsidRDefault="00C429A2" w:rsidP="00C429A2">
      <w:pPr>
        <w:tabs>
          <w:tab w:val="left" w:pos="709"/>
          <w:tab w:val="left" w:pos="11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29A2" w:rsidRPr="00664344" w:rsidRDefault="00C429A2" w:rsidP="00C429A2">
      <w:pPr>
        <w:tabs>
          <w:tab w:val="left" w:pos="709"/>
          <w:tab w:val="left" w:pos="286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По</w:t>
      </w:r>
      <w:r w:rsidRPr="00675BBF">
        <w:rPr>
          <w:rFonts w:ascii="Times New Roman" w:hAnsi="Times New Roman" w:cs="Times New Roman"/>
          <w:sz w:val="24"/>
          <w:szCs w:val="24"/>
        </w:rPr>
        <w:t xml:space="preserve"> вопросу о</w:t>
      </w:r>
      <w:r>
        <w:rPr>
          <w:rFonts w:ascii="Times New Roman" w:hAnsi="Times New Roman" w:cs="Times New Roman"/>
          <w:sz w:val="24"/>
          <w:szCs w:val="24"/>
        </w:rPr>
        <w:t xml:space="preserve"> проекте решения</w:t>
      </w:r>
      <w:r w:rsidRPr="00675BBF">
        <w:rPr>
          <w:rFonts w:ascii="Times New Roman" w:hAnsi="Times New Roman" w:cs="Times New Roman"/>
          <w:sz w:val="24"/>
          <w:szCs w:val="24"/>
        </w:rPr>
        <w:t xml:space="preserve"> </w:t>
      </w:r>
      <w:r>
        <w:rPr>
          <w:rFonts w:ascii="Times New Roman" w:hAnsi="Times New Roman" w:cs="Times New Roman"/>
          <w:sz w:val="24"/>
          <w:szCs w:val="24"/>
        </w:rPr>
        <w:t>«О</w:t>
      </w:r>
      <w:r w:rsidRPr="007C4D50">
        <w:rPr>
          <w:rFonts w:ascii="Times New Roman" w:hAnsi="Times New Roman" w:cs="Times New Roman"/>
          <w:sz w:val="24"/>
          <w:szCs w:val="24"/>
        </w:rPr>
        <w:t xml:space="preserve">б утверждении </w:t>
      </w:r>
      <w:r>
        <w:rPr>
          <w:rFonts w:ascii="Times New Roman" w:hAnsi="Times New Roman" w:cs="Times New Roman"/>
          <w:sz w:val="24"/>
          <w:szCs w:val="24"/>
        </w:rPr>
        <w:t>отчета о</w:t>
      </w:r>
      <w:r w:rsidRPr="007C4D50">
        <w:rPr>
          <w:rFonts w:ascii="Times New Roman" w:hAnsi="Times New Roman" w:cs="Times New Roman"/>
          <w:sz w:val="24"/>
          <w:szCs w:val="24"/>
        </w:rPr>
        <w:t xml:space="preserve">б исполнении бюджета </w:t>
      </w:r>
      <w:proofErr w:type="spellStart"/>
      <w:r w:rsidRPr="007C4D50">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Почепского</w:t>
      </w:r>
      <w:proofErr w:type="spellEnd"/>
      <w:r w:rsidRPr="007C4D50">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района Брянской области за 2025</w:t>
      </w:r>
      <w:r w:rsidRPr="007C4D5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675BBF">
        <w:rPr>
          <w:rFonts w:ascii="Times New Roman" w:hAnsi="Times New Roman" w:cs="Times New Roman"/>
          <w:sz w:val="24"/>
          <w:szCs w:val="24"/>
        </w:rPr>
        <w:t xml:space="preserve">слушали </w:t>
      </w:r>
      <w:r>
        <w:rPr>
          <w:rFonts w:ascii="Times New Roman" w:hAnsi="Times New Roman" w:cs="Times New Roman"/>
          <w:bCs/>
          <w:spacing w:val="-1"/>
          <w:sz w:val="24"/>
          <w:szCs w:val="24"/>
        </w:rPr>
        <w:t>главного специалиста финансового отдела</w:t>
      </w:r>
      <w:r w:rsidRPr="00675BBF">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а</w:t>
      </w:r>
      <w:r w:rsidRPr="00675BBF">
        <w:rPr>
          <w:rFonts w:ascii="Times New Roman" w:hAnsi="Times New Roman" w:cs="Times New Roman"/>
          <w:bCs/>
          <w:spacing w:val="-1"/>
          <w:sz w:val="24"/>
          <w:szCs w:val="24"/>
        </w:rPr>
        <w:t xml:space="preserve">дминистрации </w:t>
      </w:r>
      <w:proofErr w:type="spellStart"/>
      <w:r w:rsidRPr="00675BBF">
        <w:rPr>
          <w:rFonts w:ascii="Times New Roman" w:hAnsi="Times New Roman" w:cs="Times New Roman"/>
          <w:bCs/>
          <w:spacing w:val="-1"/>
          <w:sz w:val="24"/>
          <w:szCs w:val="24"/>
        </w:rPr>
        <w:t>Почепского</w:t>
      </w:r>
      <w:proofErr w:type="spellEnd"/>
      <w:r w:rsidRPr="00675BBF">
        <w:rPr>
          <w:rFonts w:ascii="Times New Roman" w:hAnsi="Times New Roman" w:cs="Times New Roman"/>
          <w:bCs/>
          <w:spacing w:val="-1"/>
          <w:sz w:val="24"/>
          <w:szCs w:val="24"/>
        </w:rPr>
        <w:t xml:space="preserve"> района</w:t>
      </w:r>
      <w:r w:rsidRPr="00A71AD5">
        <w:rPr>
          <w:rFonts w:ascii="Times New Roman" w:hAnsi="Times New Roman" w:cs="Times New Roman"/>
          <w:b/>
          <w:sz w:val="28"/>
          <w:szCs w:val="28"/>
        </w:rPr>
        <w:t xml:space="preserve"> </w:t>
      </w:r>
      <w:r w:rsidRPr="00664344">
        <w:rPr>
          <w:rFonts w:ascii="Times New Roman" w:hAnsi="Times New Roman" w:cs="Times New Roman"/>
          <w:b/>
          <w:sz w:val="24"/>
          <w:szCs w:val="24"/>
        </w:rPr>
        <w:t>Дубинину Е.Л.</w:t>
      </w:r>
      <w:r>
        <w:rPr>
          <w:rFonts w:ascii="Times New Roman" w:hAnsi="Times New Roman" w:cs="Times New Roman"/>
          <w:b/>
          <w:sz w:val="24"/>
          <w:szCs w:val="24"/>
        </w:rPr>
        <w:t>:</w:t>
      </w:r>
    </w:p>
    <w:p w:rsidR="001A1262" w:rsidRDefault="00C429A2" w:rsidP="001A1262">
      <w:pPr>
        <w:spacing w:after="0" w:line="240" w:lineRule="auto"/>
        <w:jc w:val="center"/>
        <w:rPr>
          <w:rFonts w:ascii="Times New Roman" w:hAnsi="Times New Roman" w:cs="Times New Roman"/>
          <w:sz w:val="24"/>
          <w:szCs w:val="24"/>
        </w:rPr>
      </w:pPr>
      <w:r w:rsidRPr="00E83152">
        <w:rPr>
          <w:rFonts w:ascii="Times New Roman" w:hAnsi="Times New Roman" w:cs="Times New Roman"/>
          <w:sz w:val="24"/>
          <w:szCs w:val="24"/>
        </w:rPr>
        <w:t>Основные и</w:t>
      </w:r>
      <w:r w:rsidRPr="002D7B60">
        <w:rPr>
          <w:rFonts w:ascii="Times New Roman" w:hAnsi="Times New Roman" w:cs="Times New Roman"/>
          <w:sz w:val="24"/>
          <w:szCs w:val="24"/>
        </w:rPr>
        <w:t xml:space="preserve">тоги исполнения бюджета </w:t>
      </w:r>
      <w:proofErr w:type="spellStart"/>
      <w:r w:rsidRPr="002D7B60">
        <w:rPr>
          <w:rFonts w:ascii="Times New Roman" w:hAnsi="Times New Roman" w:cs="Times New Roman"/>
          <w:sz w:val="24"/>
          <w:szCs w:val="24"/>
        </w:rPr>
        <w:t>Почепского</w:t>
      </w:r>
      <w:proofErr w:type="spellEnd"/>
      <w:r w:rsidRPr="002D7B60">
        <w:rPr>
          <w:rFonts w:ascii="Times New Roman" w:hAnsi="Times New Roman" w:cs="Times New Roman"/>
          <w:sz w:val="24"/>
          <w:szCs w:val="24"/>
        </w:rPr>
        <w:t xml:space="preserve"> городского поселения </w:t>
      </w:r>
      <w:bookmarkStart w:id="1" w:name="_GoBack"/>
      <w:bookmarkEnd w:id="1"/>
    </w:p>
    <w:p w:rsidR="00C429A2" w:rsidRPr="002D7B60" w:rsidRDefault="00C429A2" w:rsidP="001A1262">
      <w:pPr>
        <w:spacing w:after="0" w:line="240" w:lineRule="auto"/>
        <w:jc w:val="center"/>
        <w:rPr>
          <w:rFonts w:ascii="Times New Roman" w:hAnsi="Times New Roman" w:cs="Times New Roman"/>
          <w:sz w:val="24"/>
          <w:szCs w:val="24"/>
        </w:rPr>
      </w:pPr>
      <w:proofErr w:type="spellStart"/>
      <w:r w:rsidRPr="002D7B60">
        <w:rPr>
          <w:rFonts w:ascii="Times New Roman" w:hAnsi="Times New Roman" w:cs="Times New Roman"/>
          <w:sz w:val="24"/>
          <w:szCs w:val="24"/>
        </w:rPr>
        <w:t>Почепского</w:t>
      </w:r>
      <w:proofErr w:type="spellEnd"/>
      <w:r w:rsidRPr="002D7B60">
        <w:rPr>
          <w:rFonts w:ascii="Times New Roman" w:hAnsi="Times New Roman" w:cs="Times New Roman"/>
          <w:sz w:val="24"/>
          <w:szCs w:val="24"/>
        </w:rPr>
        <w:t xml:space="preserve"> муниципального</w:t>
      </w:r>
      <w:r w:rsidR="00E83152">
        <w:rPr>
          <w:rFonts w:ascii="Times New Roman" w:hAnsi="Times New Roman" w:cs="Times New Roman"/>
          <w:sz w:val="24"/>
          <w:szCs w:val="24"/>
        </w:rPr>
        <w:t xml:space="preserve"> района Брянской области за 2025</w:t>
      </w:r>
      <w:r w:rsidRPr="002D7B60">
        <w:rPr>
          <w:rFonts w:ascii="Times New Roman" w:hAnsi="Times New Roman" w:cs="Times New Roman"/>
          <w:sz w:val="24"/>
          <w:szCs w:val="24"/>
        </w:rPr>
        <w:t>год</w:t>
      </w:r>
      <w:r w:rsidR="00E83152">
        <w:rPr>
          <w:rFonts w:ascii="Times New Roman" w:hAnsi="Times New Roman" w:cs="Times New Roman"/>
          <w:sz w:val="24"/>
          <w:szCs w:val="24"/>
        </w:rPr>
        <w:t>.</w:t>
      </w: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Бюджет городского поселения по доходам в 2025 году выполнен на 80,0 процента и составляет 177 458,4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при плане 179 657,4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что ниже объема доходов, поступивших в 2024году на 120 602,3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w:t>
      </w:r>
    </w:p>
    <w:p w:rsidR="00E83152" w:rsidRPr="00E83152" w:rsidRDefault="00E83152" w:rsidP="00E83152">
      <w:pPr>
        <w:spacing w:after="0" w:line="240" w:lineRule="auto"/>
        <w:jc w:val="both"/>
        <w:rPr>
          <w:rFonts w:ascii="Times New Roman" w:hAnsi="Times New Roman" w:cs="Times New Roman"/>
          <w:sz w:val="24"/>
          <w:szCs w:val="24"/>
        </w:rPr>
      </w:pP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По расходам бюджет городского поселения исполнен на 95,4 процента и составляет 185 142,9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при плане 194 161,5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По сравнению с 2024 годом расходная часть бюджета ниже на 110 893, 0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w:t>
      </w:r>
    </w:p>
    <w:p w:rsidR="00E83152" w:rsidRPr="00E83152" w:rsidRDefault="00E83152" w:rsidP="00E83152">
      <w:pPr>
        <w:spacing w:after="0" w:line="240" w:lineRule="auto"/>
        <w:ind w:firstLine="709"/>
        <w:jc w:val="both"/>
        <w:rPr>
          <w:rFonts w:ascii="Times New Roman" w:hAnsi="Times New Roman" w:cs="Times New Roman"/>
          <w:b/>
          <w:i/>
          <w:sz w:val="24"/>
          <w:szCs w:val="24"/>
        </w:rPr>
      </w:pPr>
      <w:r w:rsidRPr="00E83152">
        <w:rPr>
          <w:rFonts w:ascii="Times New Roman" w:hAnsi="Times New Roman" w:cs="Times New Roman"/>
          <w:sz w:val="24"/>
          <w:szCs w:val="24"/>
        </w:rPr>
        <w:t xml:space="preserve">На конец отчетного периода дефицит бюджета поселения составил 7 684,5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w:t>
      </w:r>
    </w:p>
    <w:p w:rsidR="00E83152" w:rsidRPr="00E83152" w:rsidRDefault="00E83152" w:rsidP="00E83152">
      <w:pPr>
        <w:spacing w:after="0" w:line="240" w:lineRule="auto"/>
        <w:jc w:val="center"/>
        <w:rPr>
          <w:rFonts w:ascii="Times New Roman" w:hAnsi="Times New Roman" w:cs="Times New Roman"/>
          <w:b/>
          <w:sz w:val="24"/>
          <w:szCs w:val="24"/>
        </w:rPr>
      </w:pPr>
    </w:p>
    <w:p w:rsidR="00E83152" w:rsidRPr="00E83152" w:rsidRDefault="00E83152" w:rsidP="00E83152">
      <w:pPr>
        <w:spacing w:after="0" w:line="240" w:lineRule="auto"/>
        <w:ind w:firstLine="709"/>
        <w:contextualSpacing/>
        <w:jc w:val="center"/>
        <w:rPr>
          <w:rFonts w:ascii="Times New Roman" w:hAnsi="Times New Roman" w:cs="Times New Roman"/>
          <w:sz w:val="24"/>
          <w:szCs w:val="24"/>
        </w:rPr>
      </w:pPr>
      <w:r w:rsidRPr="00E83152">
        <w:rPr>
          <w:rFonts w:ascii="Times New Roman" w:hAnsi="Times New Roman" w:cs="Times New Roman"/>
          <w:spacing w:val="5"/>
          <w:sz w:val="24"/>
          <w:szCs w:val="24"/>
        </w:rPr>
        <w:t>ДОХОДЫ БЮДЖЕТА</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5"/>
          <w:sz w:val="24"/>
          <w:szCs w:val="24"/>
        </w:rPr>
      </w:pPr>
      <w:r w:rsidRPr="00E83152">
        <w:rPr>
          <w:rFonts w:ascii="Times New Roman" w:hAnsi="Times New Roman" w:cs="Times New Roman"/>
          <w:spacing w:val="4"/>
          <w:sz w:val="24"/>
          <w:szCs w:val="24"/>
        </w:rPr>
        <w:t>Собственные доходы местного бюджета</w:t>
      </w:r>
      <w:r w:rsidRPr="00E83152">
        <w:rPr>
          <w:rFonts w:ascii="Times New Roman" w:hAnsi="Times New Roman" w:cs="Times New Roman"/>
          <w:spacing w:val="2"/>
          <w:sz w:val="24"/>
          <w:szCs w:val="24"/>
        </w:rPr>
        <w:t xml:space="preserve"> в 2025 году</w:t>
      </w:r>
      <w:r w:rsidRPr="00E83152">
        <w:rPr>
          <w:rFonts w:ascii="Times New Roman" w:hAnsi="Times New Roman" w:cs="Times New Roman"/>
          <w:spacing w:val="4"/>
          <w:sz w:val="24"/>
          <w:szCs w:val="24"/>
        </w:rPr>
        <w:t xml:space="preserve"> при плане 94 032,8 т. р.</w:t>
      </w:r>
      <w:r w:rsidRPr="00E83152">
        <w:rPr>
          <w:rFonts w:ascii="Times New Roman" w:hAnsi="Times New Roman" w:cs="Times New Roman"/>
          <w:spacing w:val="2"/>
          <w:sz w:val="24"/>
          <w:szCs w:val="24"/>
        </w:rPr>
        <w:t xml:space="preserve"> получены 94 701,6</w:t>
      </w:r>
      <w:r w:rsidRPr="00E83152">
        <w:rPr>
          <w:rFonts w:ascii="Times New Roman" w:hAnsi="Times New Roman" w:cs="Times New Roman"/>
          <w:sz w:val="24"/>
          <w:szCs w:val="24"/>
        </w:rPr>
        <w:t xml:space="preserve">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pacing w:val="2"/>
          <w:sz w:val="24"/>
          <w:szCs w:val="24"/>
        </w:rPr>
        <w:t xml:space="preserve">., что на 668,8 </w:t>
      </w:r>
      <w:proofErr w:type="spellStart"/>
      <w:r w:rsidRPr="00E83152">
        <w:rPr>
          <w:rFonts w:ascii="Times New Roman" w:hAnsi="Times New Roman" w:cs="Times New Roman"/>
          <w:spacing w:val="2"/>
          <w:sz w:val="24"/>
          <w:szCs w:val="24"/>
        </w:rPr>
        <w:t>т.р</w:t>
      </w:r>
      <w:proofErr w:type="spellEnd"/>
      <w:r w:rsidRPr="00E83152">
        <w:rPr>
          <w:rFonts w:ascii="Times New Roman" w:hAnsi="Times New Roman" w:cs="Times New Roman"/>
          <w:spacing w:val="2"/>
          <w:sz w:val="24"/>
          <w:szCs w:val="24"/>
        </w:rPr>
        <w:t xml:space="preserve">. больше, 100,7% к плановым </w:t>
      </w:r>
      <w:r w:rsidRPr="00E83152">
        <w:rPr>
          <w:rFonts w:ascii="Times New Roman" w:hAnsi="Times New Roman" w:cs="Times New Roman"/>
          <w:spacing w:val="5"/>
          <w:sz w:val="24"/>
          <w:szCs w:val="24"/>
        </w:rPr>
        <w:t>назначениям, из них:</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3"/>
          <w:sz w:val="24"/>
          <w:szCs w:val="24"/>
        </w:rPr>
      </w:pPr>
      <w:r w:rsidRPr="00E83152">
        <w:rPr>
          <w:rFonts w:ascii="Times New Roman" w:hAnsi="Times New Roman" w:cs="Times New Roman"/>
          <w:spacing w:val="5"/>
          <w:sz w:val="24"/>
          <w:szCs w:val="24"/>
        </w:rPr>
        <w:t xml:space="preserve">- налоговые доходы при плане 85 254,0 </w:t>
      </w:r>
      <w:proofErr w:type="spellStart"/>
      <w:r w:rsidRPr="00E83152">
        <w:rPr>
          <w:rFonts w:ascii="Times New Roman" w:hAnsi="Times New Roman" w:cs="Times New Roman"/>
          <w:spacing w:val="5"/>
          <w:sz w:val="24"/>
          <w:szCs w:val="24"/>
        </w:rPr>
        <w:t>т.р</w:t>
      </w:r>
      <w:proofErr w:type="spellEnd"/>
      <w:r w:rsidRPr="00E83152">
        <w:rPr>
          <w:rFonts w:ascii="Times New Roman" w:hAnsi="Times New Roman" w:cs="Times New Roman"/>
          <w:spacing w:val="5"/>
          <w:sz w:val="24"/>
          <w:szCs w:val="24"/>
        </w:rPr>
        <w:t>.</w:t>
      </w:r>
      <w:r w:rsidRPr="00E83152">
        <w:rPr>
          <w:rFonts w:ascii="Times New Roman" w:hAnsi="Times New Roman" w:cs="Times New Roman"/>
          <w:spacing w:val="2"/>
          <w:sz w:val="24"/>
          <w:szCs w:val="24"/>
        </w:rPr>
        <w:t xml:space="preserve"> получены</w:t>
      </w:r>
      <w:r w:rsidRPr="00E83152">
        <w:rPr>
          <w:rFonts w:ascii="Times New Roman" w:hAnsi="Times New Roman" w:cs="Times New Roman"/>
          <w:spacing w:val="5"/>
          <w:sz w:val="24"/>
          <w:szCs w:val="24"/>
        </w:rPr>
        <w:t xml:space="preserve"> 85 868,8 </w:t>
      </w:r>
      <w:proofErr w:type="spellStart"/>
      <w:r w:rsidRPr="00E83152">
        <w:rPr>
          <w:rFonts w:ascii="Times New Roman" w:hAnsi="Times New Roman" w:cs="Times New Roman"/>
          <w:spacing w:val="5"/>
          <w:sz w:val="24"/>
          <w:szCs w:val="24"/>
        </w:rPr>
        <w:t>т.р</w:t>
      </w:r>
      <w:proofErr w:type="spellEnd"/>
      <w:r w:rsidRPr="00E83152">
        <w:rPr>
          <w:rFonts w:ascii="Times New Roman" w:hAnsi="Times New Roman" w:cs="Times New Roman"/>
          <w:spacing w:val="5"/>
          <w:sz w:val="24"/>
          <w:szCs w:val="24"/>
        </w:rPr>
        <w:t>., или</w:t>
      </w:r>
      <w:r w:rsidRPr="00E83152">
        <w:rPr>
          <w:rFonts w:ascii="Times New Roman" w:hAnsi="Times New Roman" w:cs="Times New Roman"/>
          <w:spacing w:val="3"/>
          <w:sz w:val="24"/>
          <w:szCs w:val="24"/>
        </w:rPr>
        <w:t xml:space="preserve"> 100,7% к плановым назначениям;</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1"/>
          <w:sz w:val="24"/>
          <w:szCs w:val="24"/>
        </w:rPr>
      </w:pPr>
      <w:r w:rsidRPr="00E83152">
        <w:rPr>
          <w:rFonts w:ascii="Times New Roman" w:hAnsi="Times New Roman" w:cs="Times New Roman"/>
          <w:spacing w:val="3"/>
          <w:sz w:val="24"/>
          <w:szCs w:val="24"/>
        </w:rPr>
        <w:t>- неналоговые доходы при плане 8 778,8</w:t>
      </w:r>
      <w:r w:rsidRPr="00E83152">
        <w:rPr>
          <w:rFonts w:ascii="Times New Roman" w:hAnsi="Times New Roman" w:cs="Times New Roman"/>
          <w:sz w:val="24"/>
          <w:szCs w:val="24"/>
        </w:rPr>
        <w:t>т.р.</w:t>
      </w:r>
      <w:r w:rsidRPr="00E83152">
        <w:rPr>
          <w:rFonts w:ascii="Times New Roman" w:hAnsi="Times New Roman" w:cs="Times New Roman"/>
          <w:spacing w:val="3"/>
          <w:sz w:val="24"/>
          <w:szCs w:val="24"/>
        </w:rPr>
        <w:t xml:space="preserve"> получены 8 832,8 </w:t>
      </w:r>
      <w:proofErr w:type="spellStart"/>
      <w:r w:rsidRPr="00E83152">
        <w:rPr>
          <w:rFonts w:ascii="Times New Roman" w:hAnsi="Times New Roman" w:cs="Times New Roman"/>
          <w:spacing w:val="3"/>
          <w:sz w:val="24"/>
          <w:szCs w:val="24"/>
        </w:rPr>
        <w:t>т.р</w:t>
      </w:r>
      <w:proofErr w:type="spellEnd"/>
      <w:r w:rsidRPr="00E83152">
        <w:rPr>
          <w:rFonts w:ascii="Times New Roman" w:hAnsi="Times New Roman" w:cs="Times New Roman"/>
          <w:spacing w:val="3"/>
          <w:sz w:val="24"/>
          <w:szCs w:val="24"/>
        </w:rPr>
        <w:t>. или 100</w:t>
      </w:r>
      <w:r w:rsidRPr="00E83152">
        <w:rPr>
          <w:rFonts w:ascii="Times New Roman" w:hAnsi="Times New Roman" w:cs="Times New Roman"/>
          <w:spacing w:val="-1"/>
          <w:sz w:val="24"/>
          <w:szCs w:val="24"/>
        </w:rPr>
        <w:t>,6% к плановым назначениям.</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11"/>
          <w:sz w:val="24"/>
          <w:szCs w:val="24"/>
        </w:rPr>
      </w:pPr>
      <w:r w:rsidRPr="00E83152">
        <w:rPr>
          <w:rFonts w:ascii="Times New Roman" w:hAnsi="Times New Roman" w:cs="Times New Roman"/>
          <w:spacing w:val="-1"/>
          <w:sz w:val="24"/>
          <w:szCs w:val="24"/>
        </w:rPr>
        <w:t>Безвозмездные поступления</w:t>
      </w:r>
      <w:r w:rsidRPr="00E83152">
        <w:rPr>
          <w:rFonts w:ascii="Times New Roman" w:hAnsi="Times New Roman" w:cs="Times New Roman"/>
          <w:sz w:val="24"/>
          <w:szCs w:val="24"/>
        </w:rPr>
        <w:t xml:space="preserve"> </w:t>
      </w:r>
      <w:r w:rsidRPr="00E83152">
        <w:rPr>
          <w:rFonts w:ascii="Times New Roman" w:hAnsi="Times New Roman" w:cs="Times New Roman"/>
          <w:spacing w:val="-1"/>
          <w:sz w:val="24"/>
          <w:szCs w:val="24"/>
        </w:rPr>
        <w:t xml:space="preserve">местного бюджета при плане 85 624,6 </w:t>
      </w:r>
      <w:proofErr w:type="spellStart"/>
      <w:r w:rsidRPr="00E83152">
        <w:rPr>
          <w:rFonts w:ascii="Times New Roman" w:hAnsi="Times New Roman" w:cs="Times New Roman"/>
          <w:spacing w:val="-1"/>
          <w:sz w:val="24"/>
          <w:szCs w:val="24"/>
        </w:rPr>
        <w:t>т.р</w:t>
      </w:r>
      <w:proofErr w:type="spellEnd"/>
      <w:r w:rsidRPr="00E83152">
        <w:rPr>
          <w:rFonts w:ascii="Times New Roman" w:hAnsi="Times New Roman" w:cs="Times New Roman"/>
          <w:spacing w:val="-1"/>
          <w:sz w:val="24"/>
          <w:szCs w:val="24"/>
        </w:rPr>
        <w:t xml:space="preserve">. поступило 82 756,7 </w:t>
      </w:r>
      <w:proofErr w:type="spellStart"/>
      <w:r w:rsidRPr="00E83152">
        <w:rPr>
          <w:rFonts w:ascii="Times New Roman" w:hAnsi="Times New Roman" w:cs="Times New Roman"/>
          <w:spacing w:val="-1"/>
          <w:sz w:val="24"/>
          <w:szCs w:val="24"/>
        </w:rPr>
        <w:t>т.р</w:t>
      </w:r>
      <w:proofErr w:type="spellEnd"/>
      <w:r w:rsidRPr="00E83152">
        <w:rPr>
          <w:rFonts w:ascii="Times New Roman" w:hAnsi="Times New Roman" w:cs="Times New Roman"/>
          <w:spacing w:val="-1"/>
          <w:sz w:val="24"/>
          <w:szCs w:val="24"/>
        </w:rPr>
        <w:t>. или 96,7%.</w:t>
      </w:r>
    </w:p>
    <w:p w:rsidR="00E83152" w:rsidRPr="00E83152" w:rsidRDefault="00E83152" w:rsidP="00E83152">
      <w:pPr>
        <w:spacing w:after="0" w:line="240" w:lineRule="auto"/>
        <w:ind w:firstLine="709"/>
        <w:jc w:val="center"/>
        <w:rPr>
          <w:rFonts w:ascii="Times New Roman" w:hAnsi="Times New Roman" w:cs="Times New Roman"/>
          <w:sz w:val="24"/>
          <w:szCs w:val="24"/>
        </w:rPr>
      </w:pPr>
      <w:r w:rsidRPr="00E83152">
        <w:rPr>
          <w:rFonts w:ascii="Times New Roman" w:hAnsi="Times New Roman" w:cs="Times New Roman"/>
          <w:sz w:val="24"/>
          <w:szCs w:val="24"/>
        </w:rPr>
        <w:t>Налоговые доходы</w:t>
      </w:r>
    </w:p>
    <w:p w:rsidR="00E83152" w:rsidRPr="00E83152" w:rsidRDefault="00E83152" w:rsidP="00E83152">
      <w:pPr>
        <w:spacing w:after="0" w:line="240" w:lineRule="auto"/>
        <w:ind w:firstLine="709"/>
        <w:jc w:val="center"/>
        <w:rPr>
          <w:rFonts w:ascii="Times New Roman" w:hAnsi="Times New Roman" w:cs="Times New Roman"/>
          <w:sz w:val="24"/>
          <w:szCs w:val="24"/>
        </w:rPr>
      </w:pP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eastAsia="Calibri" w:hAnsi="Times New Roman" w:cs="Times New Roman"/>
          <w:bCs/>
          <w:sz w:val="24"/>
          <w:szCs w:val="24"/>
        </w:rPr>
        <w:lastRenderedPageBreak/>
        <w:t>Налог на доходы физических лиц</w:t>
      </w:r>
      <w:r w:rsidRPr="00E83152">
        <w:rPr>
          <w:rFonts w:ascii="Times New Roman" w:eastAsia="Calibri" w:hAnsi="Times New Roman" w:cs="Times New Roman"/>
          <w:b/>
          <w:bCs/>
          <w:sz w:val="24"/>
          <w:szCs w:val="24"/>
        </w:rPr>
        <w:t xml:space="preserve"> </w:t>
      </w:r>
      <w:r w:rsidRPr="00E83152">
        <w:rPr>
          <w:rFonts w:ascii="Times New Roman" w:eastAsia="Calibri" w:hAnsi="Times New Roman" w:cs="Times New Roman"/>
          <w:sz w:val="24"/>
          <w:szCs w:val="24"/>
        </w:rPr>
        <w:t>46 464,7т.р. что составля</w:t>
      </w:r>
      <w:r w:rsidRPr="00E83152">
        <w:rPr>
          <w:rFonts w:ascii="Times New Roman" w:hAnsi="Times New Roman" w:cs="Times New Roman"/>
          <w:sz w:val="24"/>
          <w:szCs w:val="24"/>
        </w:rPr>
        <w:t>ет101,3% плановых назначений.</w:t>
      </w: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hAnsi="Times New Roman" w:cs="Times New Roman"/>
          <w:bCs/>
          <w:sz w:val="24"/>
          <w:szCs w:val="24"/>
        </w:rPr>
        <w:t>Налог на имущество физических лиц</w:t>
      </w:r>
      <w:r w:rsidRPr="00E83152">
        <w:rPr>
          <w:rFonts w:ascii="Times New Roman" w:hAnsi="Times New Roman" w:cs="Times New Roman"/>
          <w:sz w:val="24"/>
          <w:szCs w:val="24"/>
        </w:rPr>
        <w:t xml:space="preserve"> -22 242, 0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100,2% плановых назначений.  </w:t>
      </w:r>
    </w:p>
    <w:p w:rsidR="00E83152" w:rsidRPr="00E83152" w:rsidRDefault="00E83152" w:rsidP="00E83152">
      <w:pPr>
        <w:spacing w:after="0" w:line="240" w:lineRule="auto"/>
        <w:ind w:firstLine="709"/>
        <w:jc w:val="both"/>
        <w:rPr>
          <w:rFonts w:ascii="Times New Roman" w:eastAsia="Calibri" w:hAnsi="Times New Roman" w:cs="Times New Roman"/>
          <w:sz w:val="24"/>
          <w:szCs w:val="24"/>
        </w:rPr>
      </w:pPr>
      <w:r w:rsidRPr="00E83152">
        <w:rPr>
          <w:rFonts w:ascii="Times New Roman" w:eastAsia="Calibri" w:hAnsi="Times New Roman" w:cs="Times New Roman"/>
          <w:sz w:val="24"/>
          <w:szCs w:val="24"/>
        </w:rPr>
        <w:t>Акцизы на подакцизные товары 5 510, 3т.р или 98,7 % плановых назначений,</w:t>
      </w:r>
      <w:r w:rsidRPr="00E83152">
        <w:rPr>
          <w:rFonts w:ascii="Times New Roman" w:hAnsi="Times New Roman" w:cs="Times New Roman"/>
          <w:sz w:val="24"/>
          <w:szCs w:val="24"/>
        </w:rPr>
        <w:t xml:space="preserve"> </w:t>
      </w:r>
    </w:p>
    <w:p w:rsidR="00E83152" w:rsidRPr="00E83152" w:rsidRDefault="00E83152" w:rsidP="00E83152">
      <w:pPr>
        <w:spacing w:after="0" w:line="240" w:lineRule="auto"/>
        <w:ind w:firstLine="709"/>
        <w:contextualSpacing/>
        <w:jc w:val="both"/>
        <w:rPr>
          <w:rFonts w:ascii="Times New Roman" w:hAnsi="Times New Roman" w:cs="Times New Roman"/>
          <w:sz w:val="24"/>
          <w:szCs w:val="24"/>
        </w:rPr>
      </w:pPr>
      <w:r w:rsidRPr="00E83152">
        <w:rPr>
          <w:rFonts w:ascii="Times New Roman" w:hAnsi="Times New Roman" w:cs="Times New Roman"/>
          <w:bCs/>
          <w:sz w:val="24"/>
          <w:szCs w:val="24"/>
        </w:rPr>
        <w:t>Земельный налог составил</w:t>
      </w:r>
      <w:r w:rsidRPr="00E83152">
        <w:rPr>
          <w:rFonts w:ascii="Times New Roman" w:hAnsi="Times New Roman" w:cs="Times New Roman"/>
          <w:sz w:val="24"/>
          <w:szCs w:val="24"/>
        </w:rPr>
        <w:t xml:space="preserve"> 11 651,8т.р. или 100,5% плана</w:t>
      </w:r>
    </w:p>
    <w:p w:rsidR="00E83152" w:rsidRPr="00E83152" w:rsidRDefault="00E83152" w:rsidP="00E83152">
      <w:pPr>
        <w:spacing w:after="0" w:line="240" w:lineRule="auto"/>
        <w:ind w:firstLine="709"/>
        <w:jc w:val="both"/>
        <w:rPr>
          <w:rFonts w:ascii="Times New Roman" w:eastAsia="Calibri" w:hAnsi="Times New Roman" w:cs="Times New Roman"/>
          <w:sz w:val="24"/>
          <w:szCs w:val="24"/>
        </w:rPr>
      </w:pPr>
    </w:p>
    <w:p w:rsidR="00E83152" w:rsidRPr="00E83152" w:rsidRDefault="00E83152" w:rsidP="00E83152">
      <w:pPr>
        <w:spacing w:after="0" w:line="240" w:lineRule="auto"/>
        <w:ind w:firstLine="709"/>
        <w:jc w:val="center"/>
        <w:rPr>
          <w:rFonts w:ascii="Times New Roman" w:hAnsi="Times New Roman" w:cs="Times New Roman"/>
          <w:sz w:val="24"/>
          <w:szCs w:val="24"/>
        </w:rPr>
      </w:pPr>
      <w:r w:rsidRPr="00E83152">
        <w:rPr>
          <w:rFonts w:ascii="Times New Roman" w:hAnsi="Times New Roman" w:cs="Times New Roman"/>
          <w:sz w:val="24"/>
          <w:szCs w:val="24"/>
        </w:rPr>
        <w:t>Неналоговые доходы</w:t>
      </w:r>
    </w:p>
    <w:p w:rsidR="00E83152" w:rsidRPr="00E83152" w:rsidRDefault="00E83152" w:rsidP="00E83152">
      <w:pPr>
        <w:spacing w:after="0" w:line="240" w:lineRule="auto"/>
        <w:ind w:firstLine="709"/>
        <w:jc w:val="center"/>
        <w:rPr>
          <w:rFonts w:ascii="Times New Roman" w:hAnsi="Times New Roman" w:cs="Times New Roman"/>
          <w:b/>
          <w:sz w:val="24"/>
          <w:szCs w:val="24"/>
        </w:rPr>
      </w:pP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hAnsi="Times New Roman" w:cs="Times New Roman"/>
          <w:sz w:val="24"/>
          <w:szCs w:val="24"/>
        </w:rPr>
        <w:t>Неналоговые доходы бюджета городского поселения в 2025году, сформированы источниками:</w:t>
      </w:r>
    </w:p>
    <w:p w:rsidR="00E83152" w:rsidRPr="00E83152" w:rsidRDefault="00E83152" w:rsidP="00E83152">
      <w:pPr>
        <w:spacing w:after="0" w:line="240" w:lineRule="auto"/>
        <w:ind w:firstLine="709"/>
        <w:jc w:val="both"/>
        <w:rPr>
          <w:rFonts w:ascii="Times New Roman" w:hAnsi="Times New Roman" w:cs="Times New Roman"/>
          <w:sz w:val="24"/>
          <w:szCs w:val="24"/>
        </w:rPr>
      </w:pPr>
      <w:r w:rsidRPr="00E83152">
        <w:rPr>
          <w:rFonts w:ascii="Times New Roman" w:hAnsi="Times New Roman" w:cs="Times New Roman"/>
          <w:bCs/>
          <w:sz w:val="24"/>
          <w:szCs w:val="24"/>
        </w:rPr>
        <w:t xml:space="preserve">-доходы от продажи земельных участков, находящихся в собственности поселения, составили 601, 9т.р или 100,0% утвержденных плановых значений; </w:t>
      </w:r>
    </w:p>
    <w:p w:rsidR="00E83152" w:rsidRPr="00E83152" w:rsidRDefault="00E83152" w:rsidP="00E83152">
      <w:pPr>
        <w:spacing w:after="0" w:line="240" w:lineRule="auto"/>
        <w:ind w:firstLine="709"/>
        <w:jc w:val="both"/>
        <w:rPr>
          <w:rFonts w:ascii="Times New Roman" w:eastAsia="Calibri" w:hAnsi="Times New Roman" w:cs="Times New Roman"/>
          <w:sz w:val="24"/>
          <w:szCs w:val="24"/>
        </w:rPr>
      </w:pPr>
      <w:r w:rsidRPr="00E83152">
        <w:rPr>
          <w:rFonts w:ascii="Times New Roman" w:hAnsi="Times New Roman" w:cs="Times New Roman"/>
          <w:sz w:val="24"/>
          <w:szCs w:val="24"/>
        </w:rPr>
        <w:t xml:space="preserve">-доходы, полученные в виде арендной платы </w:t>
      </w:r>
      <w:proofErr w:type="gramStart"/>
      <w:r w:rsidRPr="00E83152">
        <w:rPr>
          <w:rFonts w:ascii="Times New Roman" w:hAnsi="Times New Roman" w:cs="Times New Roman"/>
          <w:sz w:val="24"/>
          <w:szCs w:val="24"/>
        </w:rPr>
        <w:t>за земельные участки</w:t>
      </w:r>
      <w:proofErr w:type="gramEnd"/>
      <w:r w:rsidRPr="00E83152">
        <w:rPr>
          <w:rFonts w:ascii="Times New Roman" w:hAnsi="Times New Roman" w:cs="Times New Roman"/>
          <w:sz w:val="24"/>
          <w:szCs w:val="24"/>
        </w:rPr>
        <w:t xml:space="preserve"> составили 5 633,4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100,9% от плановых назначений; </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 -доходы от сдачи в аренду имущества составили 201, 8т.р или 100,2 % плановых назначений. К уровню 2024году доходы увеличились на 5, 2т.р. </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-доходы от использования имущества составили 690,6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100,1 % плановых назначений, к уровню 2024году доходы увеличились на 161, 7т.р. </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-доходы от перечислений части прибыли от МУП составили 137,1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100,0% плановых назначений</w:t>
      </w:r>
    </w:p>
    <w:p w:rsidR="00E83152" w:rsidRPr="00E83152" w:rsidRDefault="00E83152" w:rsidP="00E83152">
      <w:pPr>
        <w:pStyle w:val="a3"/>
        <w:spacing w:after="0" w:line="240" w:lineRule="auto"/>
        <w:ind w:left="0" w:firstLine="709"/>
        <w:jc w:val="center"/>
        <w:rPr>
          <w:rFonts w:ascii="Times New Roman" w:hAnsi="Times New Roman" w:cs="Times New Roman"/>
          <w:sz w:val="24"/>
          <w:szCs w:val="24"/>
        </w:rPr>
      </w:pPr>
      <w:r w:rsidRPr="00E83152">
        <w:rPr>
          <w:rFonts w:ascii="Times New Roman" w:hAnsi="Times New Roman" w:cs="Times New Roman"/>
          <w:sz w:val="24"/>
          <w:szCs w:val="24"/>
        </w:rPr>
        <w:t>Безвозмездные перечисления</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В 2025году из бюджетов других уровней в бюджет городского поселения поступили безвозмездные перечисления в сумме 82 756,8т.р., при плановых значениях 85 624,6т.р., что составило выполнение 96,7%. Удельный вес безвозмездных поступлений в общем объеме доходов сложился на уровне 46,6 %</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По сравнению с 2024годом наблюдается значительное уменьшение общего объема безвозмездных поступлений на 137 109 623,69 (219 866 378,79) рублей.</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Субсидии исполнены:</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 на осуществление дорожной деятельности 90 024, 9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97,3% (92 </w:t>
      </w:r>
      <w:proofErr w:type="gramStart"/>
      <w:r w:rsidRPr="00E83152">
        <w:rPr>
          <w:rFonts w:ascii="Times New Roman" w:hAnsi="Times New Roman" w:cs="Times New Roman"/>
          <w:sz w:val="24"/>
          <w:szCs w:val="24"/>
        </w:rPr>
        <w:t>532,8т.р</w:t>
      </w:r>
      <w:proofErr w:type="gramEnd"/>
      <w:r w:rsidRPr="00E83152">
        <w:rPr>
          <w:rFonts w:ascii="Times New Roman" w:hAnsi="Times New Roman" w:cs="Times New Roman"/>
          <w:sz w:val="24"/>
          <w:szCs w:val="24"/>
        </w:rPr>
        <w:t xml:space="preserve"> плановых назначений, из них на кап. ремонт моста 37 127,2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или 100,0% 37 127,2плановых назначений;</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 на поддержку государственных программ субъектов Российской Федерации и муниципальных программ формирования современной городской среды 4 942,0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или 100% плановых назначений;</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r w:rsidRPr="00E83152">
        <w:rPr>
          <w:rFonts w:ascii="Times New Roman" w:hAnsi="Times New Roman" w:cs="Times New Roman"/>
          <w:sz w:val="24"/>
          <w:szCs w:val="24"/>
        </w:rPr>
        <w:t xml:space="preserve">- прочие субсидии бюджету городского поселения (инициативное бюджетирование) 5 255,0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или 93,7% (5 614, 8) плановых назначений;</w:t>
      </w:r>
    </w:p>
    <w:p w:rsidR="00E83152" w:rsidRPr="00E83152" w:rsidRDefault="00E83152" w:rsidP="00E83152">
      <w:pPr>
        <w:spacing w:after="0" w:line="240" w:lineRule="auto"/>
        <w:ind w:firstLineChars="200" w:firstLine="480"/>
        <w:jc w:val="both"/>
        <w:rPr>
          <w:rFonts w:ascii="Times New Roman" w:hAnsi="Times New Roman" w:cs="Times New Roman"/>
          <w:sz w:val="24"/>
          <w:szCs w:val="24"/>
        </w:rPr>
      </w:pPr>
      <w:r w:rsidRPr="00E83152">
        <w:rPr>
          <w:rFonts w:ascii="Times New Roman" w:hAnsi="Times New Roman" w:cs="Times New Roman"/>
          <w:sz w:val="24"/>
          <w:szCs w:val="24"/>
        </w:rPr>
        <w:t>- возврат прочих остатков субсидий, субвенций и иных межбюджетных трансфертов, имеющих целевое назначение, прошлых лет из бюджетов городских поселений -17 465,1т.р.</w:t>
      </w:r>
    </w:p>
    <w:p w:rsidR="00E83152" w:rsidRPr="00E83152" w:rsidRDefault="00E83152" w:rsidP="00E83152">
      <w:pPr>
        <w:pStyle w:val="a3"/>
        <w:spacing w:after="0" w:line="240" w:lineRule="auto"/>
        <w:jc w:val="both"/>
        <w:rPr>
          <w:rFonts w:ascii="Times New Roman" w:hAnsi="Times New Roman" w:cs="Times New Roman"/>
          <w:sz w:val="24"/>
          <w:szCs w:val="24"/>
          <w:highlight w:val="yellow"/>
        </w:rPr>
      </w:pPr>
    </w:p>
    <w:p w:rsidR="00E83152" w:rsidRPr="00E83152" w:rsidRDefault="00E83152" w:rsidP="00E83152">
      <w:pPr>
        <w:pStyle w:val="a3"/>
        <w:spacing w:after="0" w:line="240" w:lineRule="auto"/>
        <w:ind w:left="0" w:firstLine="709"/>
        <w:jc w:val="center"/>
        <w:rPr>
          <w:rFonts w:ascii="Times New Roman" w:hAnsi="Times New Roman" w:cs="Times New Roman"/>
          <w:sz w:val="24"/>
          <w:szCs w:val="24"/>
        </w:rPr>
      </w:pPr>
      <w:r w:rsidRPr="00E83152">
        <w:rPr>
          <w:rFonts w:ascii="Times New Roman" w:hAnsi="Times New Roman" w:cs="Times New Roman"/>
          <w:sz w:val="24"/>
          <w:szCs w:val="24"/>
        </w:rPr>
        <w:t>Расходы бюджета 2025 года</w:t>
      </w:r>
    </w:p>
    <w:p w:rsidR="00E83152" w:rsidRPr="00E83152" w:rsidRDefault="00E83152" w:rsidP="00E83152">
      <w:pPr>
        <w:pStyle w:val="a3"/>
        <w:spacing w:after="0" w:line="240" w:lineRule="auto"/>
        <w:ind w:left="0" w:firstLine="709"/>
        <w:jc w:val="both"/>
        <w:rPr>
          <w:rFonts w:ascii="Times New Roman" w:hAnsi="Times New Roman" w:cs="Times New Roman"/>
          <w:sz w:val="24"/>
          <w:szCs w:val="24"/>
        </w:rPr>
      </w:pPr>
    </w:p>
    <w:p w:rsidR="00E83152" w:rsidRPr="00E83152" w:rsidRDefault="00E83152" w:rsidP="00E83152">
      <w:pPr>
        <w:pStyle w:val="a3"/>
        <w:spacing w:after="0" w:line="240" w:lineRule="auto"/>
        <w:ind w:left="0" w:firstLine="720"/>
        <w:jc w:val="both"/>
        <w:rPr>
          <w:rFonts w:ascii="Times New Roman" w:hAnsi="Times New Roman" w:cs="Times New Roman"/>
          <w:sz w:val="24"/>
          <w:szCs w:val="24"/>
        </w:rPr>
      </w:pPr>
      <w:r w:rsidRPr="00E83152">
        <w:rPr>
          <w:rFonts w:ascii="Times New Roman" w:hAnsi="Times New Roman" w:cs="Times New Roman"/>
          <w:sz w:val="24"/>
          <w:szCs w:val="24"/>
        </w:rPr>
        <w:t xml:space="preserve">Расходная часть бюджета поселения за 2025 год исполнена в сумме 185 142,9т.р. из запланированных на год ассигнований 194 161,5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освоение составило 95,4%. По сравнению с 2024 годом расходная часть бюджета ниже на 110 893,0т.р.  </w:t>
      </w:r>
    </w:p>
    <w:p w:rsidR="00E83152" w:rsidRPr="00E83152" w:rsidRDefault="00E83152" w:rsidP="00E83152">
      <w:pPr>
        <w:shd w:val="clear" w:color="auto" w:fill="FFFFFF"/>
        <w:spacing w:after="0" w:line="240" w:lineRule="auto"/>
        <w:ind w:firstLine="720"/>
        <w:contextualSpacing/>
        <w:jc w:val="both"/>
        <w:rPr>
          <w:rFonts w:ascii="Times New Roman" w:hAnsi="Times New Roman" w:cs="Times New Roman"/>
          <w:spacing w:val="-3"/>
          <w:sz w:val="24"/>
          <w:szCs w:val="24"/>
        </w:rPr>
      </w:pPr>
      <w:r w:rsidRPr="00E83152">
        <w:rPr>
          <w:rFonts w:ascii="Times New Roman" w:hAnsi="Times New Roman" w:cs="Times New Roman"/>
          <w:spacing w:val="-3"/>
          <w:sz w:val="24"/>
          <w:szCs w:val="24"/>
        </w:rPr>
        <w:t>Из бюджета поселения расходы направлены на:</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3"/>
          <w:sz w:val="24"/>
          <w:szCs w:val="24"/>
        </w:rPr>
      </w:pPr>
      <w:r w:rsidRPr="00E83152">
        <w:rPr>
          <w:rFonts w:ascii="Times New Roman" w:hAnsi="Times New Roman" w:cs="Times New Roman"/>
          <w:spacing w:val="-3"/>
          <w:sz w:val="24"/>
          <w:szCs w:val="24"/>
        </w:rPr>
        <w:t xml:space="preserve">- общегосударственные расходы направлено 1 518,0 </w:t>
      </w:r>
      <w:proofErr w:type="spellStart"/>
      <w:r w:rsidRPr="00E83152">
        <w:rPr>
          <w:rFonts w:ascii="Times New Roman" w:hAnsi="Times New Roman" w:cs="Times New Roman"/>
          <w:spacing w:val="-3"/>
          <w:sz w:val="24"/>
          <w:szCs w:val="24"/>
        </w:rPr>
        <w:t>т.р</w:t>
      </w:r>
      <w:proofErr w:type="spellEnd"/>
      <w:r w:rsidRPr="00E83152">
        <w:rPr>
          <w:rFonts w:ascii="Times New Roman" w:hAnsi="Times New Roman" w:cs="Times New Roman"/>
          <w:spacing w:val="-3"/>
          <w:sz w:val="24"/>
          <w:szCs w:val="24"/>
        </w:rPr>
        <w:t>., освоено по данной отрасли 96,8 %. По сравнению с 2024 годом расходы ниже на 1 987,9т.р.</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3"/>
          <w:sz w:val="24"/>
          <w:szCs w:val="24"/>
        </w:rPr>
      </w:pPr>
      <w:r w:rsidRPr="00E83152">
        <w:rPr>
          <w:rFonts w:ascii="Times New Roman" w:hAnsi="Times New Roman" w:cs="Times New Roman"/>
          <w:b/>
          <w:spacing w:val="-3"/>
          <w:sz w:val="24"/>
          <w:szCs w:val="24"/>
        </w:rPr>
        <w:t xml:space="preserve">- </w:t>
      </w:r>
      <w:r w:rsidRPr="00E83152">
        <w:rPr>
          <w:rFonts w:ascii="Times New Roman" w:hAnsi="Times New Roman" w:cs="Times New Roman"/>
          <w:spacing w:val="-3"/>
          <w:sz w:val="24"/>
          <w:szCs w:val="24"/>
        </w:rPr>
        <w:t>национальную безопасность и правоохранительную деятельность направлено</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3"/>
          <w:sz w:val="24"/>
          <w:szCs w:val="24"/>
        </w:rPr>
      </w:pPr>
      <w:r w:rsidRPr="00E83152">
        <w:rPr>
          <w:rFonts w:ascii="Times New Roman" w:hAnsi="Times New Roman" w:cs="Times New Roman"/>
          <w:spacing w:val="-3"/>
          <w:sz w:val="24"/>
          <w:szCs w:val="24"/>
        </w:rPr>
        <w:t>6 342,6т.р., освоено 100,0 %.</w:t>
      </w:r>
      <w:r w:rsidRPr="00E83152">
        <w:rPr>
          <w:rFonts w:ascii="Times New Roman" w:hAnsi="Times New Roman" w:cs="Times New Roman"/>
          <w:sz w:val="24"/>
          <w:szCs w:val="24"/>
        </w:rPr>
        <w:t xml:space="preserve"> </w:t>
      </w:r>
      <w:r w:rsidRPr="00E83152">
        <w:rPr>
          <w:rFonts w:ascii="Times New Roman" w:hAnsi="Times New Roman" w:cs="Times New Roman"/>
          <w:spacing w:val="-3"/>
          <w:sz w:val="24"/>
          <w:szCs w:val="24"/>
        </w:rPr>
        <w:t>По сравнению с 2024 годом расходы увеличены на 114,4т.р.</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3"/>
          <w:sz w:val="24"/>
          <w:szCs w:val="24"/>
        </w:rPr>
      </w:pPr>
      <w:r w:rsidRPr="00E83152">
        <w:rPr>
          <w:rFonts w:ascii="Times New Roman" w:hAnsi="Times New Roman" w:cs="Times New Roman"/>
          <w:b/>
          <w:spacing w:val="-3"/>
          <w:sz w:val="24"/>
          <w:szCs w:val="24"/>
        </w:rPr>
        <w:lastRenderedPageBreak/>
        <w:t xml:space="preserve">- </w:t>
      </w:r>
      <w:r w:rsidRPr="00E83152">
        <w:rPr>
          <w:rFonts w:ascii="Times New Roman" w:hAnsi="Times New Roman" w:cs="Times New Roman"/>
          <w:spacing w:val="-3"/>
          <w:sz w:val="24"/>
          <w:szCs w:val="24"/>
        </w:rPr>
        <w:t>национальную экономику</w:t>
      </w:r>
      <w:r w:rsidRPr="00E83152">
        <w:rPr>
          <w:rFonts w:ascii="Times New Roman" w:hAnsi="Times New Roman" w:cs="Times New Roman"/>
          <w:b/>
          <w:spacing w:val="-3"/>
          <w:sz w:val="24"/>
          <w:szCs w:val="24"/>
          <w:u w:val="single"/>
        </w:rPr>
        <w:t xml:space="preserve"> </w:t>
      </w:r>
      <w:r w:rsidRPr="00E83152">
        <w:rPr>
          <w:rFonts w:ascii="Times New Roman" w:hAnsi="Times New Roman" w:cs="Times New Roman"/>
          <w:spacing w:val="-3"/>
          <w:sz w:val="24"/>
          <w:szCs w:val="24"/>
        </w:rPr>
        <w:t xml:space="preserve">объем расходов бюджета составил </w:t>
      </w:r>
      <w:r w:rsidRPr="00E83152">
        <w:rPr>
          <w:rFonts w:ascii="Times New Roman" w:hAnsi="Times New Roman" w:cs="Times New Roman"/>
          <w:sz w:val="24"/>
          <w:szCs w:val="24"/>
        </w:rPr>
        <w:t xml:space="preserve">115 188,7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xml:space="preserve">, </w:t>
      </w:r>
      <w:r w:rsidRPr="00E83152">
        <w:rPr>
          <w:rFonts w:ascii="Times New Roman" w:hAnsi="Times New Roman" w:cs="Times New Roman"/>
          <w:spacing w:val="-3"/>
          <w:sz w:val="24"/>
          <w:szCs w:val="24"/>
        </w:rPr>
        <w:t>освоено по данной отрасли 94,9 %.</w:t>
      </w:r>
      <w:r w:rsidRPr="00E83152">
        <w:rPr>
          <w:rFonts w:ascii="Times New Roman" w:hAnsi="Times New Roman" w:cs="Times New Roman"/>
          <w:sz w:val="24"/>
          <w:szCs w:val="24"/>
        </w:rPr>
        <w:t xml:space="preserve"> </w:t>
      </w:r>
      <w:r w:rsidRPr="00E83152">
        <w:rPr>
          <w:rFonts w:ascii="Times New Roman" w:hAnsi="Times New Roman" w:cs="Times New Roman"/>
          <w:spacing w:val="-3"/>
          <w:sz w:val="24"/>
          <w:szCs w:val="24"/>
        </w:rPr>
        <w:t>По сравнению с 2024 годом расходы уменьшены на 125 115,4т.р.</w:t>
      </w:r>
    </w:p>
    <w:p w:rsidR="00E83152" w:rsidRPr="00E83152" w:rsidRDefault="00E83152" w:rsidP="00E83152">
      <w:pPr>
        <w:shd w:val="clear" w:color="auto" w:fill="FFFFFF"/>
        <w:spacing w:after="0" w:line="240" w:lineRule="auto"/>
        <w:ind w:left="142" w:firstLine="709"/>
        <w:contextualSpacing/>
        <w:jc w:val="both"/>
        <w:rPr>
          <w:rFonts w:ascii="Times New Roman" w:hAnsi="Times New Roman" w:cs="Times New Roman"/>
          <w:spacing w:val="-2"/>
          <w:sz w:val="24"/>
          <w:szCs w:val="24"/>
        </w:rPr>
      </w:pPr>
      <w:r w:rsidRPr="00E83152">
        <w:rPr>
          <w:rFonts w:ascii="Times New Roman" w:hAnsi="Times New Roman" w:cs="Times New Roman"/>
          <w:bCs/>
          <w:iCs/>
          <w:spacing w:val="-4"/>
          <w:sz w:val="24"/>
          <w:szCs w:val="24"/>
        </w:rPr>
        <w:t>- жилищно-коммунальное хозяйство</w:t>
      </w:r>
      <w:r w:rsidRPr="00E83152">
        <w:rPr>
          <w:rFonts w:ascii="Times New Roman" w:hAnsi="Times New Roman" w:cs="Times New Roman"/>
          <w:sz w:val="24"/>
          <w:szCs w:val="24"/>
        </w:rPr>
        <w:t xml:space="preserve"> направлено</w:t>
      </w:r>
      <w:r w:rsidRPr="00E83152">
        <w:rPr>
          <w:rFonts w:ascii="Times New Roman" w:hAnsi="Times New Roman" w:cs="Times New Roman"/>
          <w:spacing w:val="1"/>
          <w:sz w:val="24"/>
          <w:szCs w:val="24"/>
        </w:rPr>
        <w:t xml:space="preserve"> 43 026,9 </w:t>
      </w:r>
      <w:proofErr w:type="spellStart"/>
      <w:r w:rsidRPr="00E83152">
        <w:rPr>
          <w:rFonts w:ascii="Times New Roman" w:hAnsi="Times New Roman" w:cs="Times New Roman"/>
          <w:spacing w:val="1"/>
          <w:sz w:val="24"/>
          <w:szCs w:val="24"/>
        </w:rPr>
        <w:t>т.р</w:t>
      </w:r>
      <w:proofErr w:type="spellEnd"/>
      <w:r w:rsidRPr="00E83152">
        <w:rPr>
          <w:rFonts w:ascii="Times New Roman" w:hAnsi="Times New Roman" w:cs="Times New Roman"/>
          <w:spacing w:val="1"/>
          <w:sz w:val="24"/>
          <w:szCs w:val="24"/>
        </w:rPr>
        <w:t xml:space="preserve">, или 93,9% от </w:t>
      </w:r>
      <w:r w:rsidRPr="00E83152">
        <w:rPr>
          <w:rFonts w:ascii="Times New Roman" w:hAnsi="Times New Roman" w:cs="Times New Roman"/>
          <w:spacing w:val="-5"/>
          <w:sz w:val="24"/>
          <w:szCs w:val="24"/>
        </w:rPr>
        <w:t>уточненных годовых назначений.</w:t>
      </w:r>
      <w:r w:rsidRPr="00E83152">
        <w:rPr>
          <w:rFonts w:ascii="Times New Roman" w:hAnsi="Times New Roman" w:cs="Times New Roman"/>
          <w:sz w:val="24"/>
          <w:szCs w:val="24"/>
        </w:rPr>
        <w:t xml:space="preserve"> </w:t>
      </w:r>
      <w:r w:rsidRPr="00E83152">
        <w:rPr>
          <w:rFonts w:ascii="Times New Roman" w:hAnsi="Times New Roman" w:cs="Times New Roman"/>
          <w:spacing w:val="-5"/>
          <w:sz w:val="24"/>
          <w:szCs w:val="24"/>
        </w:rPr>
        <w:t xml:space="preserve">По сравнению с 2024 годом расходы увеличились на 13 441,3 </w:t>
      </w:r>
      <w:proofErr w:type="spellStart"/>
      <w:r w:rsidRPr="00E83152">
        <w:rPr>
          <w:rFonts w:ascii="Times New Roman" w:hAnsi="Times New Roman" w:cs="Times New Roman"/>
          <w:spacing w:val="-2"/>
          <w:sz w:val="24"/>
          <w:szCs w:val="24"/>
        </w:rPr>
        <w:t>т.р</w:t>
      </w:r>
      <w:proofErr w:type="spellEnd"/>
    </w:p>
    <w:p w:rsidR="00E83152" w:rsidRPr="00E83152" w:rsidRDefault="00E83152" w:rsidP="00E83152">
      <w:pPr>
        <w:shd w:val="clear" w:color="auto" w:fill="FFFFFF"/>
        <w:tabs>
          <w:tab w:val="left" w:pos="600"/>
          <w:tab w:val="center" w:pos="4721"/>
        </w:tabs>
        <w:spacing w:after="0" w:line="240" w:lineRule="auto"/>
        <w:ind w:left="142" w:firstLine="709"/>
        <w:contextualSpacing/>
        <w:jc w:val="both"/>
        <w:rPr>
          <w:rFonts w:ascii="Times New Roman" w:hAnsi="Times New Roman" w:cs="Times New Roman"/>
          <w:sz w:val="24"/>
          <w:szCs w:val="24"/>
        </w:rPr>
      </w:pPr>
      <w:r w:rsidRPr="00E83152">
        <w:rPr>
          <w:rFonts w:ascii="Times New Roman" w:hAnsi="Times New Roman" w:cs="Times New Roman"/>
          <w:bCs/>
          <w:iCs/>
          <w:spacing w:val="-4"/>
          <w:sz w:val="24"/>
          <w:szCs w:val="24"/>
        </w:rPr>
        <w:t>- культуру и кинематографию направлено</w:t>
      </w:r>
      <w:r w:rsidRPr="00E83152">
        <w:rPr>
          <w:rFonts w:ascii="Times New Roman" w:hAnsi="Times New Roman" w:cs="Times New Roman"/>
          <w:sz w:val="24"/>
          <w:szCs w:val="24"/>
        </w:rPr>
        <w:t xml:space="preserve">19 005,2 </w:t>
      </w:r>
      <w:proofErr w:type="spellStart"/>
      <w:r w:rsidRPr="00E83152">
        <w:rPr>
          <w:rFonts w:ascii="Times New Roman" w:hAnsi="Times New Roman" w:cs="Times New Roman"/>
          <w:sz w:val="24"/>
          <w:szCs w:val="24"/>
        </w:rPr>
        <w:t>т.р</w:t>
      </w:r>
      <w:proofErr w:type="spellEnd"/>
      <w:r w:rsidRPr="00E83152">
        <w:rPr>
          <w:rFonts w:ascii="Times New Roman" w:hAnsi="Times New Roman" w:cs="Times New Roman"/>
          <w:sz w:val="24"/>
          <w:szCs w:val="24"/>
        </w:rPr>
        <w:t>., что составляет 100,0 процентов от уточненных годовых назначений.</w:t>
      </w:r>
    </w:p>
    <w:p w:rsidR="00E83152" w:rsidRPr="00E83152" w:rsidRDefault="00E83152" w:rsidP="00E83152">
      <w:pPr>
        <w:spacing w:after="0" w:line="240" w:lineRule="auto"/>
        <w:ind w:firstLine="720"/>
        <w:jc w:val="both"/>
        <w:rPr>
          <w:rFonts w:ascii="Times New Roman" w:hAnsi="Times New Roman" w:cs="Times New Roman"/>
          <w:bCs/>
          <w:iCs/>
          <w:spacing w:val="-4"/>
          <w:sz w:val="24"/>
          <w:szCs w:val="24"/>
        </w:rPr>
      </w:pPr>
      <w:r w:rsidRPr="00E83152">
        <w:rPr>
          <w:rFonts w:ascii="Times New Roman" w:hAnsi="Times New Roman" w:cs="Times New Roman"/>
          <w:b/>
          <w:spacing w:val="-3"/>
          <w:sz w:val="24"/>
          <w:szCs w:val="24"/>
        </w:rPr>
        <w:t xml:space="preserve">- </w:t>
      </w:r>
      <w:r w:rsidRPr="00E83152">
        <w:rPr>
          <w:rFonts w:ascii="Times New Roman" w:hAnsi="Times New Roman" w:cs="Times New Roman"/>
          <w:bCs/>
          <w:iCs/>
          <w:spacing w:val="-4"/>
          <w:sz w:val="24"/>
          <w:szCs w:val="24"/>
        </w:rPr>
        <w:t>социальную политик</w:t>
      </w:r>
      <w:r w:rsidRPr="00E83152">
        <w:rPr>
          <w:rFonts w:ascii="Times New Roman" w:hAnsi="Times New Roman" w:cs="Times New Roman"/>
          <w:bCs/>
          <w:iCs/>
          <w:spacing w:val="-4"/>
          <w:sz w:val="24"/>
          <w:szCs w:val="24"/>
          <w:u w:val="single"/>
        </w:rPr>
        <w:t>у</w:t>
      </w:r>
      <w:r w:rsidRPr="00E83152">
        <w:rPr>
          <w:rFonts w:ascii="Times New Roman" w:hAnsi="Times New Roman" w:cs="Times New Roman"/>
          <w:bCs/>
          <w:iCs/>
          <w:spacing w:val="-4"/>
          <w:sz w:val="24"/>
          <w:szCs w:val="24"/>
        </w:rPr>
        <w:t xml:space="preserve"> направлено средств в сумме 61,5т.р.</w:t>
      </w:r>
    </w:p>
    <w:p w:rsidR="00C429A2" w:rsidRPr="00675BBF" w:rsidRDefault="00C429A2" w:rsidP="00E8315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Председатель</w:t>
      </w:r>
      <w:r>
        <w:rPr>
          <w:rFonts w:ascii="Times New Roman" w:hAnsi="Times New Roman" w:cs="Times New Roman"/>
          <w:sz w:val="24"/>
          <w:szCs w:val="24"/>
        </w:rPr>
        <w:t xml:space="preserve"> предложил</w:t>
      </w:r>
      <w:r w:rsidRPr="00675BBF">
        <w:rPr>
          <w:rFonts w:ascii="Times New Roman" w:hAnsi="Times New Roman" w:cs="Times New Roman"/>
          <w:sz w:val="24"/>
          <w:szCs w:val="24"/>
        </w:rPr>
        <w:t xml:space="preserve"> присутствующим</w:t>
      </w:r>
      <w:r>
        <w:rPr>
          <w:rFonts w:ascii="Times New Roman" w:hAnsi="Times New Roman" w:cs="Times New Roman"/>
          <w:sz w:val="24"/>
          <w:szCs w:val="24"/>
        </w:rPr>
        <w:t xml:space="preserve"> принять</w:t>
      </w:r>
      <w:r w:rsidRPr="00675BBF">
        <w:rPr>
          <w:rFonts w:ascii="Times New Roman" w:hAnsi="Times New Roman" w:cs="Times New Roman"/>
          <w:sz w:val="24"/>
          <w:szCs w:val="24"/>
        </w:rPr>
        <w:t xml:space="preserve"> у</w:t>
      </w:r>
      <w:r>
        <w:rPr>
          <w:rFonts w:ascii="Times New Roman" w:hAnsi="Times New Roman" w:cs="Times New Roman"/>
          <w:sz w:val="24"/>
          <w:szCs w:val="24"/>
        </w:rPr>
        <w:t>частие в обсуждении проекта решения.</w:t>
      </w:r>
    </w:p>
    <w:p w:rsidR="00C429A2" w:rsidRPr="00675BBF" w:rsidRDefault="00C429A2" w:rsidP="00C429A2">
      <w:pPr>
        <w:spacing w:after="0" w:line="240" w:lineRule="auto"/>
        <w:ind w:firstLine="708"/>
        <w:jc w:val="both"/>
        <w:rPr>
          <w:rFonts w:ascii="Times New Roman" w:hAnsi="Times New Roman" w:cs="Times New Roman"/>
          <w:sz w:val="24"/>
          <w:szCs w:val="24"/>
        </w:rPr>
      </w:pPr>
      <w:r w:rsidRPr="00675BBF">
        <w:rPr>
          <w:rFonts w:ascii="Times New Roman" w:hAnsi="Times New Roman" w:cs="Times New Roman"/>
          <w:sz w:val="24"/>
          <w:szCs w:val="24"/>
        </w:rPr>
        <w:t>Вопросов не последовало. Замечания и предложения не поступали.</w:t>
      </w:r>
    </w:p>
    <w:p w:rsidR="00E83152" w:rsidRDefault="00C429A2" w:rsidP="00C429A2">
      <w:pPr>
        <w:spacing w:after="0" w:line="240" w:lineRule="auto"/>
        <w:ind w:firstLine="708"/>
        <w:jc w:val="both"/>
        <w:rPr>
          <w:rFonts w:ascii="Times New Roman" w:hAnsi="Times New Roman" w:cs="Times New Roman"/>
          <w:sz w:val="24"/>
          <w:szCs w:val="24"/>
        </w:rPr>
      </w:pPr>
      <w:r w:rsidRPr="002D7B60">
        <w:rPr>
          <w:rFonts w:ascii="Times New Roman" w:hAnsi="Times New Roman" w:cs="Times New Roman"/>
          <w:b/>
          <w:sz w:val="24"/>
          <w:szCs w:val="24"/>
        </w:rPr>
        <w:t>Председатель</w:t>
      </w:r>
      <w:r w:rsidRPr="00593601">
        <w:rPr>
          <w:rFonts w:ascii="Times New Roman" w:hAnsi="Times New Roman" w:cs="Times New Roman"/>
          <w:sz w:val="24"/>
          <w:szCs w:val="24"/>
        </w:rPr>
        <w:t xml:space="preserve"> предложил </w:t>
      </w:r>
      <w:r w:rsidR="00A926E1">
        <w:rPr>
          <w:rFonts w:ascii="Times New Roman" w:hAnsi="Times New Roman" w:cs="Times New Roman"/>
          <w:sz w:val="24"/>
          <w:szCs w:val="24"/>
        </w:rPr>
        <w:t xml:space="preserve">одобрить и </w:t>
      </w:r>
      <w:r w:rsidRPr="00593601">
        <w:rPr>
          <w:rFonts w:ascii="Times New Roman" w:hAnsi="Times New Roman" w:cs="Times New Roman"/>
          <w:sz w:val="24"/>
          <w:szCs w:val="24"/>
        </w:rPr>
        <w:t xml:space="preserve">проголосовать за </w:t>
      </w:r>
      <w:r>
        <w:rPr>
          <w:rFonts w:ascii="Times New Roman" w:hAnsi="Times New Roman" w:cs="Times New Roman"/>
          <w:sz w:val="24"/>
          <w:szCs w:val="24"/>
        </w:rPr>
        <w:t>проект решения «Об утверждении отчета о</w:t>
      </w:r>
      <w:r w:rsidRPr="007C4D50">
        <w:rPr>
          <w:rFonts w:ascii="Times New Roman" w:hAnsi="Times New Roman" w:cs="Times New Roman"/>
          <w:sz w:val="24"/>
          <w:szCs w:val="24"/>
        </w:rPr>
        <w:t xml:space="preserve">б исполнении бюджета </w:t>
      </w:r>
      <w:proofErr w:type="spellStart"/>
      <w:r w:rsidRPr="007C4D50">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Почепского</w:t>
      </w:r>
      <w:proofErr w:type="spellEnd"/>
      <w:r w:rsidRPr="007C4D50">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Брянской области за 2025 год</w:t>
      </w:r>
      <w:r w:rsidRPr="00593601">
        <w:rPr>
          <w:rFonts w:ascii="Times New Roman" w:hAnsi="Times New Roman" w:cs="Times New Roman"/>
          <w:sz w:val="24"/>
          <w:szCs w:val="24"/>
        </w:rPr>
        <w:t>».</w:t>
      </w:r>
      <w:r>
        <w:rPr>
          <w:rFonts w:ascii="Times New Roman" w:hAnsi="Times New Roman" w:cs="Times New Roman"/>
          <w:sz w:val="24"/>
          <w:szCs w:val="24"/>
        </w:rPr>
        <w:t xml:space="preserve"> </w:t>
      </w:r>
    </w:p>
    <w:p w:rsidR="00C429A2" w:rsidRPr="00593601" w:rsidRDefault="00C429A2" w:rsidP="00C429A2">
      <w:pPr>
        <w:spacing w:after="0" w:line="240" w:lineRule="auto"/>
        <w:ind w:firstLine="708"/>
        <w:jc w:val="both"/>
        <w:rPr>
          <w:rFonts w:ascii="Times New Roman" w:hAnsi="Times New Roman" w:cs="Times New Roman"/>
          <w:sz w:val="24"/>
          <w:szCs w:val="24"/>
        </w:rPr>
      </w:pPr>
      <w:r w:rsidRPr="00593601">
        <w:rPr>
          <w:rFonts w:ascii="Times New Roman" w:hAnsi="Times New Roman" w:cs="Times New Roman"/>
          <w:sz w:val="24"/>
          <w:szCs w:val="24"/>
        </w:rPr>
        <w:t>Голосовали:</w:t>
      </w:r>
    </w:p>
    <w:p w:rsidR="00C429A2" w:rsidRDefault="00C429A2" w:rsidP="00C429A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- 35 (тридцать пять), </w:t>
      </w:r>
      <w:r w:rsidRPr="00675BBF">
        <w:rPr>
          <w:rFonts w:ascii="Times New Roman" w:hAnsi="Times New Roman" w:cs="Times New Roman"/>
          <w:sz w:val="24"/>
          <w:szCs w:val="24"/>
        </w:rPr>
        <w:t>«против» -</w:t>
      </w:r>
      <w:r>
        <w:rPr>
          <w:rFonts w:ascii="Times New Roman" w:hAnsi="Times New Roman" w:cs="Times New Roman"/>
          <w:sz w:val="24"/>
          <w:szCs w:val="24"/>
        </w:rPr>
        <w:t xml:space="preserve"> </w:t>
      </w:r>
      <w:r w:rsidRPr="00675BBF">
        <w:rPr>
          <w:rFonts w:ascii="Times New Roman" w:hAnsi="Times New Roman" w:cs="Times New Roman"/>
          <w:sz w:val="24"/>
          <w:szCs w:val="24"/>
        </w:rPr>
        <w:t>нет, «</w:t>
      </w:r>
      <w:proofErr w:type="spellStart"/>
      <w:r w:rsidRPr="00675BBF">
        <w:rPr>
          <w:rFonts w:ascii="Times New Roman" w:hAnsi="Times New Roman" w:cs="Times New Roman"/>
          <w:sz w:val="24"/>
          <w:szCs w:val="24"/>
        </w:rPr>
        <w:t>возд</w:t>
      </w:r>
      <w:proofErr w:type="spellEnd"/>
      <w:r w:rsidRPr="00675BBF">
        <w:rPr>
          <w:rFonts w:ascii="Times New Roman" w:hAnsi="Times New Roman" w:cs="Times New Roman"/>
          <w:sz w:val="24"/>
          <w:szCs w:val="24"/>
        </w:rPr>
        <w:t>.» -</w:t>
      </w:r>
      <w:r>
        <w:rPr>
          <w:rFonts w:ascii="Times New Roman" w:hAnsi="Times New Roman" w:cs="Times New Roman"/>
          <w:sz w:val="24"/>
          <w:szCs w:val="24"/>
        </w:rPr>
        <w:t xml:space="preserve"> </w:t>
      </w:r>
      <w:r w:rsidRPr="00675BBF">
        <w:rPr>
          <w:rFonts w:ascii="Times New Roman" w:hAnsi="Times New Roman" w:cs="Times New Roman"/>
          <w:sz w:val="24"/>
          <w:szCs w:val="24"/>
        </w:rPr>
        <w:t>нет.</w:t>
      </w:r>
    </w:p>
    <w:p w:rsidR="00C429A2" w:rsidRPr="00675BBF" w:rsidRDefault="00C429A2" w:rsidP="00C429A2">
      <w:pPr>
        <w:spacing w:after="0" w:line="240" w:lineRule="auto"/>
        <w:ind w:firstLine="708"/>
        <w:jc w:val="both"/>
        <w:rPr>
          <w:rFonts w:ascii="Times New Roman" w:hAnsi="Times New Roman" w:cs="Times New Roman"/>
          <w:sz w:val="24"/>
          <w:szCs w:val="24"/>
        </w:rPr>
      </w:pPr>
    </w:p>
    <w:p w:rsidR="00C429A2" w:rsidRPr="007604E6" w:rsidRDefault="00C429A2" w:rsidP="00C429A2">
      <w:pPr>
        <w:pStyle w:val="a5"/>
        <w:shd w:val="clear" w:color="auto" w:fill="FFFFFF"/>
        <w:spacing w:before="0" w:beforeAutospacing="0" w:after="0" w:afterAutospacing="0"/>
        <w:ind w:firstLine="709"/>
        <w:jc w:val="center"/>
        <w:rPr>
          <w:b/>
          <w:szCs w:val="24"/>
        </w:rPr>
      </w:pPr>
      <w:r>
        <w:rPr>
          <w:b/>
          <w:szCs w:val="24"/>
        </w:rPr>
        <w:t>РЕШЕНИЕ:</w:t>
      </w:r>
    </w:p>
    <w:p w:rsidR="00C429A2" w:rsidRPr="00675BBF" w:rsidRDefault="00C429A2" w:rsidP="00C429A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675BBF">
        <w:rPr>
          <w:rFonts w:ascii="Times New Roman" w:hAnsi="Times New Roman" w:cs="Times New Roman"/>
          <w:sz w:val="24"/>
          <w:szCs w:val="24"/>
        </w:rPr>
        <w:t xml:space="preserve">. </w:t>
      </w:r>
      <w:r>
        <w:rPr>
          <w:rFonts w:ascii="Times New Roman" w:hAnsi="Times New Roman" w:cs="Times New Roman"/>
          <w:sz w:val="24"/>
          <w:szCs w:val="24"/>
        </w:rPr>
        <w:t>Одобрить п</w:t>
      </w:r>
      <w:r w:rsidRPr="00675BBF">
        <w:rPr>
          <w:rFonts w:ascii="Times New Roman" w:hAnsi="Times New Roman" w:cs="Times New Roman"/>
          <w:sz w:val="24"/>
          <w:szCs w:val="24"/>
        </w:rPr>
        <w:t xml:space="preserve">роект </w:t>
      </w:r>
      <w:r>
        <w:rPr>
          <w:rFonts w:ascii="Times New Roman" w:hAnsi="Times New Roman" w:cs="Times New Roman"/>
          <w:sz w:val="24"/>
          <w:szCs w:val="24"/>
        </w:rPr>
        <w:t>решения «Об утверждении отчета о</w:t>
      </w:r>
      <w:r w:rsidRPr="007C4D50">
        <w:rPr>
          <w:rFonts w:ascii="Times New Roman" w:hAnsi="Times New Roman" w:cs="Times New Roman"/>
          <w:sz w:val="24"/>
          <w:szCs w:val="24"/>
        </w:rPr>
        <w:t xml:space="preserve">б исполнении бюджета </w:t>
      </w:r>
      <w:proofErr w:type="spellStart"/>
      <w:r w:rsidRPr="007C4D50">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Почепского</w:t>
      </w:r>
      <w:proofErr w:type="spellEnd"/>
      <w:r w:rsidRPr="007C4D50">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Брянской области за 2025 год</w:t>
      </w:r>
      <w:r w:rsidRPr="00593601">
        <w:rPr>
          <w:rFonts w:ascii="Times New Roman" w:hAnsi="Times New Roman" w:cs="Times New Roman"/>
          <w:sz w:val="24"/>
          <w:szCs w:val="24"/>
        </w:rPr>
        <w:t>»</w:t>
      </w:r>
      <w:r w:rsidRPr="00675BBF">
        <w:rPr>
          <w:rFonts w:ascii="Times New Roman" w:hAnsi="Times New Roman" w:cs="Times New Roman"/>
          <w:sz w:val="24"/>
          <w:szCs w:val="24"/>
        </w:rPr>
        <w:t>.</w:t>
      </w:r>
    </w:p>
    <w:p w:rsidR="00C429A2" w:rsidRPr="00D32978" w:rsidRDefault="00C429A2" w:rsidP="00C429A2">
      <w:pPr>
        <w:widowControl w:val="0"/>
        <w:shd w:val="clear" w:color="auto" w:fill="FFFFFF"/>
        <w:spacing w:after="0"/>
        <w:jc w:val="both"/>
        <w:rPr>
          <w:rFonts w:ascii="Times New Roman" w:hAnsi="Times New Roman" w:cs="Times New Roman"/>
          <w:sz w:val="24"/>
          <w:szCs w:val="24"/>
        </w:rPr>
      </w:pPr>
      <w:r>
        <w:rPr>
          <w:szCs w:val="24"/>
        </w:rPr>
        <w:t xml:space="preserve">  </w:t>
      </w:r>
      <w:r>
        <w:rPr>
          <w:szCs w:val="24"/>
        </w:rPr>
        <w:tab/>
      </w:r>
      <w:r>
        <w:rPr>
          <w:rFonts w:ascii="Times New Roman" w:hAnsi="Times New Roman" w:cs="Times New Roman"/>
          <w:sz w:val="24"/>
          <w:szCs w:val="24"/>
        </w:rPr>
        <w:t>2</w:t>
      </w:r>
      <w:r w:rsidRPr="00A43EA2">
        <w:rPr>
          <w:rFonts w:ascii="Times New Roman" w:hAnsi="Times New Roman" w:cs="Times New Roman"/>
          <w:sz w:val="24"/>
          <w:szCs w:val="24"/>
        </w:rPr>
        <w:t>.</w:t>
      </w:r>
      <w:r>
        <w:rPr>
          <w:szCs w:val="24"/>
        </w:rPr>
        <w:t xml:space="preserve"> </w:t>
      </w:r>
      <w:r w:rsidRPr="00D32978">
        <w:rPr>
          <w:rFonts w:ascii="Times New Roman" w:hAnsi="Times New Roman" w:cs="Times New Roman"/>
          <w:sz w:val="24"/>
          <w:szCs w:val="24"/>
        </w:rPr>
        <w:t>Ре</w:t>
      </w:r>
      <w:r>
        <w:rPr>
          <w:rFonts w:ascii="Times New Roman" w:hAnsi="Times New Roman" w:cs="Times New Roman"/>
          <w:sz w:val="24"/>
          <w:szCs w:val="24"/>
        </w:rPr>
        <w:t>комендовать</w:t>
      </w:r>
      <w:r w:rsidRPr="00D32978">
        <w:rPr>
          <w:rFonts w:ascii="Times New Roman" w:hAnsi="Times New Roman" w:cs="Times New Roman"/>
          <w:sz w:val="24"/>
          <w:szCs w:val="24"/>
        </w:rPr>
        <w:t xml:space="preserve"> Совету народных де</w:t>
      </w:r>
      <w:r>
        <w:rPr>
          <w:rFonts w:ascii="Times New Roman" w:hAnsi="Times New Roman" w:cs="Times New Roman"/>
          <w:sz w:val="24"/>
          <w:szCs w:val="24"/>
        </w:rPr>
        <w:t>путатов города Почепа рассмотреть и утвердить</w:t>
      </w:r>
      <w:r>
        <w:rPr>
          <w:rFonts w:ascii="Times New Roman" w:hAnsi="Times New Roman" w:cs="Times New Roman"/>
          <w:b/>
          <w:sz w:val="24"/>
          <w:szCs w:val="24"/>
        </w:rPr>
        <w:t xml:space="preserve"> </w:t>
      </w:r>
      <w:r>
        <w:rPr>
          <w:rFonts w:ascii="Times New Roman" w:hAnsi="Times New Roman" w:cs="Times New Roman"/>
          <w:sz w:val="24"/>
          <w:szCs w:val="24"/>
        </w:rPr>
        <w:t>п</w:t>
      </w:r>
      <w:r w:rsidRPr="00675BBF">
        <w:rPr>
          <w:rFonts w:ascii="Times New Roman" w:hAnsi="Times New Roman" w:cs="Times New Roman"/>
          <w:sz w:val="24"/>
          <w:szCs w:val="24"/>
        </w:rPr>
        <w:t xml:space="preserve">роект </w:t>
      </w:r>
      <w:r>
        <w:rPr>
          <w:rFonts w:ascii="Times New Roman" w:hAnsi="Times New Roman" w:cs="Times New Roman"/>
          <w:sz w:val="24"/>
          <w:szCs w:val="24"/>
        </w:rPr>
        <w:t>решения «Об утверждении отчета о</w:t>
      </w:r>
      <w:r w:rsidRPr="007C4D50">
        <w:rPr>
          <w:rFonts w:ascii="Times New Roman" w:hAnsi="Times New Roman" w:cs="Times New Roman"/>
          <w:sz w:val="24"/>
          <w:szCs w:val="24"/>
        </w:rPr>
        <w:t xml:space="preserve">б исполнении бюджета </w:t>
      </w:r>
      <w:proofErr w:type="spellStart"/>
      <w:r w:rsidRPr="007C4D50">
        <w:rPr>
          <w:rFonts w:ascii="Times New Roman" w:hAnsi="Times New Roman" w:cs="Times New Roman"/>
          <w:sz w:val="24"/>
          <w:szCs w:val="24"/>
        </w:rPr>
        <w:t>Почепского</w:t>
      </w:r>
      <w:proofErr w:type="spellEnd"/>
      <w:r>
        <w:rPr>
          <w:rFonts w:ascii="Times New Roman" w:hAnsi="Times New Roman" w:cs="Times New Roman"/>
          <w:sz w:val="24"/>
          <w:szCs w:val="24"/>
        </w:rPr>
        <w:t xml:space="preserve"> городского поселения </w:t>
      </w:r>
      <w:proofErr w:type="spellStart"/>
      <w:r>
        <w:rPr>
          <w:rFonts w:ascii="Times New Roman" w:hAnsi="Times New Roman" w:cs="Times New Roman"/>
          <w:sz w:val="24"/>
          <w:szCs w:val="24"/>
        </w:rPr>
        <w:t>Почепского</w:t>
      </w:r>
      <w:proofErr w:type="spellEnd"/>
      <w:r w:rsidRPr="007C4D50">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района Брянской области за 2025</w:t>
      </w:r>
      <w:r w:rsidRPr="007C4D5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593601">
        <w:rPr>
          <w:rFonts w:ascii="Times New Roman" w:hAnsi="Times New Roman" w:cs="Times New Roman"/>
          <w:sz w:val="24"/>
          <w:szCs w:val="24"/>
        </w:rPr>
        <w:t>в</w:t>
      </w:r>
      <w:r w:rsidRPr="00D32978">
        <w:rPr>
          <w:rFonts w:ascii="Times New Roman" w:hAnsi="Times New Roman" w:cs="Times New Roman"/>
          <w:sz w:val="24"/>
          <w:szCs w:val="24"/>
        </w:rPr>
        <w:t xml:space="preserve"> соответствии с установленным Порядком.</w:t>
      </w:r>
    </w:p>
    <w:p w:rsidR="00C429A2" w:rsidRPr="00EF257B" w:rsidRDefault="00C429A2" w:rsidP="00C429A2">
      <w:pPr>
        <w:pStyle w:val="a5"/>
        <w:shd w:val="clear" w:color="auto" w:fill="FFFFFF"/>
        <w:spacing w:before="0" w:beforeAutospacing="0" w:after="0" w:afterAutospacing="0"/>
        <w:ind w:firstLine="709"/>
        <w:jc w:val="both"/>
        <w:rPr>
          <w:szCs w:val="24"/>
        </w:rPr>
      </w:pPr>
      <w:r w:rsidRPr="00EF257B">
        <w:rPr>
          <w:rFonts w:eastAsiaTheme="minorEastAsia"/>
          <w:szCs w:val="24"/>
        </w:rPr>
        <w:t>3. Протокол публичных слушаний</w:t>
      </w:r>
      <w:r w:rsidRPr="00EF257B">
        <w:rPr>
          <w:szCs w:val="24"/>
        </w:rPr>
        <w:t xml:space="preserve"> утвердить.</w:t>
      </w:r>
    </w:p>
    <w:p w:rsidR="00C429A2" w:rsidRPr="00A1709F" w:rsidRDefault="00C429A2" w:rsidP="00C429A2">
      <w:pPr>
        <w:pStyle w:val="a5"/>
        <w:shd w:val="clear" w:color="auto" w:fill="FFFFFF"/>
        <w:spacing w:before="0" w:beforeAutospacing="0" w:after="0" w:afterAutospacing="0"/>
        <w:ind w:firstLine="709"/>
        <w:jc w:val="both"/>
        <w:rPr>
          <w:szCs w:val="24"/>
        </w:rPr>
      </w:pPr>
      <w:r w:rsidRPr="00EF257B">
        <w:rPr>
          <w:szCs w:val="24"/>
        </w:rPr>
        <w:t xml:space="preserve">4. </w:t>
      </w:r>
      <w:r>
        <w:rPr>
          <w:szCs w:val="24"/>
          <w:lang w:bidi="ru-RU"/>
        </w:rPr>
        <w:t>Разместить протокол</w:t>
      </w:r>
      <w:r w:rsidRPr="00EF257B">
        <w:rPr>
          <w:szCs w:val="24"/>
          <w:lang w:bidi="ru-RU"/>
        </w:rPr>
        <w:t xml:space="preserve"> публичных слушаний на официальном </w:t>
      </w:r>
      <w:r>
        <w:rPr>
          <w:szCs w:val="24"/>
        </w:rPr>
        <w:t>сайте администрации</w:t>
      </w:r>
      <w:r w:rsidRPr="00A1709F">
        <w:rPr>
          <w:szCs w:val="24"/>
        </w:rPr>
        <w:t xml:space="preserve"> </w:t>
      </w:r>
      <w:proofErr w:type="spellStart"/>
      <w:r w:rsidRPr="00A1709F">
        <w:rPr>
          <w:szCs w:val="24"/>
        </w:rPr>
        <w:t>Почепского</w:t>
      </w:r>
      <w:proofErr w:type="spellEnd"/>
      <w:r w:rsidRPr="00A1709F">
        <w:rPr>
          <w:szCs w:val="24"/>
        </w:rPr>
        <w:t xml:space="preserve"> района</w:t>
      </w:r>
      <w:r>
        <w:rPr>
          <w:szCs w:val="24"/>
        </w:rPr>
        <w:t xml:space="preserve"> в сети Интернет</w:t>
      </w:r>
      <w:r w:rsidRPr="00A1709F">
        <w:rPr>
          <w:szCs w:val="24"/>
        </w:rPr>
        <w:t xml:space="preserve"> </w:t>
      </w:r>
      <w:r>
        <w:rPr>
          <w:szCs w:val="24"/>
        </w:rPr>
        <w:t>(https://admpochep.ru).</w:t>
      </w:r>
    </w:p>
    <w:p w:rsidR="00C429A2" w:rsidRDefault="00C429A2" w:rsidP="00C429A2">
      <w:pPr>
        <w:spacing w:after="0" w:line="240" w:lineRule="auto"/>
        <w:jc w:val="both"/>
        <w:rPr>
          <w:rFonts w:ascii="Times New Roman" w:hAnsi="Times New Roman" w:cs="Times New Roman"/>
          <w:sz w:val="24"/>
          <w:szCs w:val="24"/>
        </w:rPr>
      </w:pPr>
    </w:p>
    <w:p w:rsidR="00C429A2" w:rsidRDefault="00F60248" w:rsidP="00C42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C429A2" w:rsidRPr="00675BBF">
        <w:rPr>
          <w:rFonts w:ascii="Times New Roman" w:hAnsi="Times New Roman" w:cs="Times New Roman"/>
          <w:sz w:val="24"/>
          <w:szCs w:val="24"/>
        </w:rPr>
        <w:t>оргкомитета</w:t>
      </w:r>
      <w:r w:rsidR="00C429A2">
        <w:rPr>
          <w:rFonts w:ascii="Times New Roman" w:hAnsi="Times New Roman" w:cs="Times New Roman"/>
          <w:sz w:val="24"/>
          <w:szCs w:val="24"/>
        </w:rPr>
        <w:t xml:space="preserve">, </w:t>
      </w:r>
    </w:p>
    <w:p w:rsidR="00C429A2" w:rsidRPr="00675BBF" w:rsidRDefault="00C429A2" w:rsidP="00C429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председательствующий на публичных слушаниях</w:t>
      </w:r>
      <w:r w:rsidRPr="00675BBF">
        <w:rPr>
          <w:rFonts w:ascii="Times New Roman" w:hAnsi="Times New Roman" w:cs="Times New Roman"/>
          <w:sz w:val="24"/>
          <w:szCs w:val="24"/>
        </w:rPr>
        <w:t xml:space="preserve">                  </w:t>
      </w:r>
      <w:r>
        <w:rPr>
          <w:rFonts w:ascii="Times New Roman" w:hAnsi="Times New Roman" w:cs="Times New Roman"/>
          <w:sz w:val="24"/>
          <w:szCs w:val="24"/>
        </w:rPr>
        <w:t xml:space="preserve">                               А.Л. Козлов</w:t>
      </w:r>
    </w:p>
    <w:p w:rsidR="00C429A2" w:rsidRPr="00675BBF" w:rsidRDefault="00C429A2" w:rsidP="00C429A2">
      <w:pPr>
        <w:spacing w:after="0" w:line="240" w:lineRule="auto"/>
        <w:jc w:val="both"/>
        <w:rPr>
          <w:rFonts w:ascii="Times New Roman" w:hAnsi="Times New Roman" w:cs="Times New Roman"/>
          <w:sz w:val="24"/>
          <w:szCs w:val="24"/>
        </w:rPr>
      </w:pPr>
    </w:p>
    <w:p w:rsidR="00C429A2" w:rsidRPr="005C0964" w:rsidRDefault="00C429A2" w:rsidP="00C429A2">
      <w:pPr>
        <w:spacing w:after="0" w:line="240" w:lineRule="auto"/>
        <w:jc w:val="both"/>
        <w:rPr>
          <w:rFonts w:ascii="Times New Roman" w:hAnsi="Times New Roman" w:cs="Times New Roman"/>
          <w:sz w:val="24"/>
          <w:szCs w:val="24"/>
        </w:rPr>
      </w:pPr>
      <w:r w:rsidRPr="00675BBF">
        <w:rPr>
          <w:rFonts w:ascii="Times New Roman" w:hAnsi="Times New Roman" w:cs="Times New Roman"/>
          <w:sz w:val="24"/>
          <w:szCs w:val="24"/>
        </w:rPr>
        <w:t xml:space="preserve">Секретарь                                                                                           </w:t>
      </w:r>
      <w:r>
        <w:rPr>
          <w:rFonts w:ascii="Times New Roman" w:hAnsi="Times New Roman" w:cs="Times New Roman"/>
          <w:sz w:val="24"/>
          <w:szCs w:val="24"/>
        </w:rPr>
        <w:t xml:space="preserve">                 Н.А. Коростелева</w:t>
      </w:r>
    </w:p>
    <w:p w:rsidR="00C429A2" w:rsidRDefault="00C429A2" w:rsidP="00C429A2">
      <w:pPr>
        <w:pStyle w:val="a5"/>
        <w:shd w:val="clear" w:color="auto" w:fill="FFFFFF"/>
        <w:spacing w:before="0" w:beforeAutospacing="0" w:after="0" w:afterAutospacing="0"/>
        <w:ind w:firstLine="709"/>
        <w:jc w:val="both"/>
        <w:rPr>
          <w:sz w:val="28"/>
          <w:szCs w:val="28"/>
        </w:rPr>
      </w:pPr>
    </w:p>
    <w:p w:rsidR="00C429A2" w:rsidRDefault="00C429A2" w:rsidP="00C429A2">
      <w:pPr>
        <w:pStyle w:val="a5"/>
        <w:shd w:val="clear" w:color="auto" w:fill="FFFFFF"/>
        <w:spacing w:before="0" w:beforeAutospacing="0" w:after="0" w:afterAutospacing="0"/>
        <w:ind w:firstLine="709"/>
        <w:jc w:val="both"/>
        <w:rPr>
          <w:sz w:val="28"/>
          <w:szCs w:val="28"/>
        </w:rPr>
      </w:pPr>
    </w:p>
    <w:p w:rsidR="006626DE" w:rsidRDefault="001A1262"/>
    <w:sectPr w:rsidR="006626DE" w:rsidSect="00A43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80"/>
    <w:rsid w:val="001367F0"/>
    <w:rsid w:val="001A1262"/>
    <w:rsid w:val="00343B15"/>
    <w:rsid w:val="00670349"/>
    <w:rsid w:val="00872780"/>
    <w:rsid w:val="00A926E1"/>
    <w:rsid w:val="00B44641"/>
    <w:rsid w:val="00C429A2"/>
    <w:rsid w:val="00E83152"/>
    <w:rsid w:val="00F60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B5459-08B7-44F3-91FB-523BBFDC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A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qFormat/>
    <w:rsid w:val="00C429A2"/>
    <w:pPr>
      <w:ind w:left="720"/>
      <w:contextualSpacing/>
    </w:pPr>
  </w:style>
  <w:style w:type="paragraph" w:styleId="a5">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C429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5"/>
    <w:uiPriority w:val="99"/>
    <w:locked/>
    <w:rsid w:val="00C429A2"/>
    <w:rPr>
      <w:rFonts w:ascii="Times New Roman" w:eastAsia="Times New Roman" w:hAnsi="Times New Roman" w:cs="Times New Roman"/>
      <w:sz w:val="24"/>
      <w:szCs w:val="20"/>
      <w:lang w:eastAsia="ru-RU"/>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locked/>
    <w:rsid w:val="00C429A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2026-04-30T09:36:00Z</dcterms:created>
  <dcterms:modified xsi:type="dcterms:W3CDTF">2026-06-04T08:25:00Z</dcterms:modified>
</cp:coreProperties>
</file>