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99AE" w14:textId="77777777" w:rsidR="00D4303A" w:rsidRDefault="00167041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1C6F7C99" wp14:editId="7C0BC5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14:paraId="16B889B2" w14:textId="77777777" w:rsidR="00D4303A" w:rsidRDefault="00167041">
      <w:pPr>
        <w:pStyle w:val="1"/>
        <w:spacing w:after="300"/>
        <w:ind w:firstLine="0"/>
        <w:jc w:val="center"/>
      </w:pPr>
      <w:r>
        <w:t>Российская Федерация</w:t>
      </w:r>
      <w:r>
        <w:br/>
        <w:t>АДМИНИСТРАЦИЯ ПОЧЕПСКОГО РАЙОНА</w:t>
      </w:r>
      <w:r>
        <w:br/>
        <w:t>БРЯНСКОЙ ОБЛАСТИ</w:t>
      </w:r>
    </w:p>
    <w:p w14:paraId="40873134" w14:textId="77777777" w:rsidR="00D4303A" w:rsidRDefault="00167041">
      <w:pPr>
        <w:pStyle w:val="1"/>
        <w:spacing w:after="300"/>
        <w:ind w:firstLine="0"/>
        <w:jc w:val="center"/>
      </w:pPr>
      <w:r>
        <w:t>РАСПОРЯЖЕНИЕ</w:t>
      </w:r>
    </w:p>
    <w:p w14:paraId="1D7772EE" w14:textId="73331243" w:rsidR="00D4303A" w:rsidRDefault="005B597F">
      <w:pPr>
        <w:pStyle w:val="1"/>
        <w:tabs>
          <w:tab w:val="left" w:pos="2342"/>
        </w:tabs>
        <w:ind w:firstLine="0"/>
      </w:pPr>
      <w:r>
        <w:t>о</w:t>
      </w:r>
      <w:r w:rsidR="00167041">
        <w:t>т</w:t>
      </w:r>
      <w:r>
        <w:t xml:space="preserve"> 17.08.2026</w:t>
      </w:r>
      <w:r w:rsidR="00D017EF">
        <w:t xml:space="preserve"> №</w:t>
      </w:r>
      <w:r>
        <w:t>205-р</w:t>
      </w:r>
    </w:p>
    <w:p w14:paraId="0A80E28A" w14:textId="77777777" w:rsidR="00D4303A" w:rsidRDefault="00167041">
      <w:pPr>
        <w:pStyle w:val="1"/>
        <w:spacing w:after="300" w:line="223" w:lineRule="auto"/>
        <w:ind w:firstLine="0"/>
      </w:pPr>
      <w:r>
        <w:t>г. Почеп</w:t>
      </w:r>
    </w:p>
    <w:p w14:paraId="5A3F6E2B" w14:textId="12A38F3D" w:rsidR="00D017EF" w:rsidRDefault="00167041" w:rsidP="00D017EF">
      <w:pPr>
        <w:pStyle w:val="1"/>
        <w:ind w:firstLine="0"/>
      </w:pPr>
      <w:r>
        <w:t xml:space="preserve">Об </w:t>
      </w:r>
      <w:r w:rsidR="00B84AE1">
        <w:t>отмене</w:t>
      </w:r>
      <w:r>
        <w:t xml:space="preserve"> проведени</w:t>
      </w:r>
      <w:r w:rsidR="00B84AE1">
        <w:t>я</w:t>
      </w:r>
      <w:r>
        <w:t xml:space="preserve"> аукциона </w:t>
      </w:r>
    </w:p>
    <w:p w14:paraId="0F31C99E" w14:textId="77777777" w:rsidR="00D017EF" w:rsidRDefault="00167041" w:rsidP="00D017EF">
      <w:pPr>
        <w:pStyle w:val="1"/>
        <w:ind w:firstLine="0"/>
      </w:pPr>
      <w:r>
        <w:t>в электронной форме на право заключения</w:t>
      </w:r>
    </w:p>
    <w:p w14:paraId="0D8D5E12" w14:textId="77777777" w:rsidR="00D017EF" w:rsidRDefault="00167041" w:rsidP="00D017EF">
      <w:pPr>
        <w:pStyle w:val="1"/>
        <w:ind w:firstLine="0"/>
      </w:pPr>
      <w:r>
        <w:t xml:space="preserve">договора аренды земельного участка </w:t>
      </w:r>
    </w:p>
    <w:p w14:paraId="0D7F85F4" w14:textId="39426203" w:rsidR="00D4303A" w:rsidRDefault="00167041" w:rsidP="00D017EF">
      <w:pPr>
        <w:pStyle w:val="1"/>
        <w:ind w:firstLine="0"/>
      </w:pPr>
      <w:r>
        <w:t xml:space="preserve">с кадастровым номером </w:t>
      </w:r>
      <w:r w:rsidR="00B84AE1" w:rsidRPr="00B84AE1">
        <w:t>32:20:00240104:259</w:t>
      </w:r>
    </w:p>
    <w:p w14:paraId="5FCC08FE" w14:textId="77777777" w:rsidR="00D017EF" w:rsidRDefault="00D017EF" w:rsidP="00D017EF">
      <w:pPr>
        <w:pStyle w:val="1"/>
        <w:ind w:firstLine="0"/>
      </w:pPr>
    </w:p>
    <w:p w14:paraId="70428F7E" w14:textId="5955B8C6" w:rsidR="00D4303A" w:rsidRDefault="00167041">
      <w:pPr>
        <w:pStyle w:val="1"/>
        <w:spacing w:after="300"/>
        <w:ind w:firstLine="580"/>
        <w:jc w:val="both"/>
      </w:pPr>
      <w:r>
        <w:t>В соответствии с пункт</w:t>
      </w:r>
      <w:r w:rsidR="00B84AE1">
        <w:t>ом 24</w:t>
      </w:r>
      <w:r>
        <w:t xml:space="preserve"> статьи 39.1</w:t>
      </w:r>
      <w:r w:rsidR="00B84AE1">
        <w:t>1</w:t>
      </w:r>
      <w:r>
        <w:t xml:space="preserve"> Земельного кодекса Российской Федерации</w:t>
      </w:r>
      <w:r w:rsidR="00A708CA">
        <w:t>:</w:t>
      </w:r>
    </w:p>
    <w:p w14:paraId="4487DB45" w14:textId="5625F52C" w:rsidR="00D4303A" w:rsidRDefault="00167041">
      <w:pPr>
        <w:pStyle w:val="1"/>
        <w:numPr>
          <w:ilvl w:val="0"/>
          <w:numId w:val="1"/>
        </w:numPr>
        <w:tabs>
          <w:tab w:val="left" w:pos="886"/>
        </w:tabs>
        <w:ind w:firstLine="580"/>
        <w:jc w:val="both"/>
      </w:pPr>
      <w:bookmarkStart w:id="0" w:name="bookmark0"/>
      <w:bookmarkEnd w:id="0"/>
      <w:r>
        <w:t xml:space="preserve">Отказаться от проведения аукциона, открытого по составу участников и по форме подачи предложений, </w:t>
      </w:r>
      <w:r w:rsidR="00321258" w:rsidRPr="00321258">
        <w:t xml:space="preserve">в электронной форме по продаже земельного участка, государственная собственность на который не разграничена, из категории земель сельскохозяйственного назначения с кадастровым номером 32:20:00240104:259 площадью 43625 кв. м, расположенного по адресу: Российская Федерация, Брянская область, Почепский муниципальный район, </w:t>
      </w:r>
      <w:proofErr w:type="spellStart"/>
      <w:r w:rsidR="00321258" w:rsidRPr="00321258">
        <w:t>Сетоловское</w:t>
      </w:r>
      <w:proofErr w:type="spellEnd"/>
      <w:r w:rsidR="00321258" w:rsidRPr="00321258">
        <w:t xml:space="preserve"> сельское поселение, в 1 км к </w:t>
      </w:r>
      <w:proofErr w:type="spellStart"/>
      <w:r w:rsidR="00321258" w:rsidRPr="00321258">
        <w:t>юго</w:t>
      </w:r>
      <w:proofErr w:type="spellEnd"/>
      <w:r w:rsidR="00321258" w:rsidRPr="00321258">
        <w:t xml:space="preserve"> – западу от п. </w:t>
      </w:r>
      <w:proofErr w:type="spellStart"/>
      <w:r w:rsidR="00321258" w:rsidRPr="00321258">
        <w:t>Громыки</w:t>
      </w:r>
      <w:proofErr w:type="spellEnd"/>
      <w:r w:rsidR="00321258" w:rsidRPr="00321258">
        <w:t xml:space="preserve">, с видом разрешенного использования </w:t>
      </w:r>
      <w:r w:rsidR="00E410A3">
        <w:t>«</w:t>
      </w:r>
      <w:r w:rsidR="00A708CA">
        <w:t>в</w:t>
      </w:r>
      <w:r w:rsidR="00321258" w:rsidRPr="00321258">
        <w:t>ыращивание зерновых и иных видов сельскохозяйственных культур</w:t>
      </w:r>
      <w:r w:rsidR="00E410A3">
        <w:t xml:space="preserve">», </w:t>
      </w:r>
      <w:r w:rsidR="00E410A3" w:rsidRPr="00E410A3">
        <w:t>в целях исправления технических ошибок, связанных предметом аукциона</w:t>
      </w:r>
      <w:r w:rsidR="00321258">
        <w:t>.</w:t>
      </w:r>
    </w:p>
    <w:p w14:paraId="645AF5D9" w14:textId="77777777" w:rsidR="00D4303A" w:rsidRDefault="00167041">
      <w:pPr>
        <w:pStyle w:val="1"/>
        <w:numPr>
          <w:ilvl w:val="0"/>
          <w:numId w:val="1"/>
        </w:numPr>
        <w:tabs>
          <w:tab w:val="left" w:pos="882"/>
        </w:tabs>
        <w:ind w:firstLine="580"/>
        <w:jc w:val="both"/>
      </w:pPr>
      <w:bookmarkStart w:id="1" w:name="bookmark2"/>
      <w:bookmarkEnd w:id="1"/>
      <w:r>
        <w:t>Разместить извещение об отказе в проведении аукциона на официальном сайте Российской Федерации в информационно-телекоммуникационной сети «Интернет» (</w:t>
      </w:r>
      <w:hyperlink r:id="rId7" w:history="1">
        <w:r>
          <w:t>www.torgi.gov.ru</w:t>
        </w:r>
      </w:hyperlink>
      <w:r>
        <w:t>), на сайте администрации Почепского района (</w:t>
      </w:r>
      <w:hyperlink r:id="rId8" w:history="1">
        <w:r>
          <w:t>www.admpochep.ru</w:t>
        </w:r>
      </w:hyperlink>
      <w:r>
        <w:t>).</w:t>
      </w:r>
    </w:p>
    <w:p w14:paraId="10966F69" w14:textId="77777777" w:rsidR="00D4303A" w:rsidRDefault="00167041">
      <w:pPr>
        <w:pStyle w:val="1"/>
        <w:numPr>
          <w:ilvl w:val="0"/>
          <w:numId w:val="1"/>
        </w:numPr>
        <w:tabs>
          <w:tab w:val="left" w:pos="882"/>
        </w:tabs>
        <w:ind w:firstLine="580"/>
        <w:jc w:val="both"/>
      </w:pPr>
      <w:bookmarkStart w:id="2" w:name="bookmark3"/>
      <w:bookmarkEnd w:id="2"/>
      <w:r>
        <w:t>Известить всех участников аукциона по продаже права на заключение договора аренды земельного участка в течение трех дней с момента издания настоящего распоряжения и возвратить его участникам внесенные задатки.</w:t>
      </w:r>
    </w:p>
    <w:p w14:paraId="763CBFFF" w14:textId="3278C821" w:rsidR="00D4303A" w:rsidRDefault="00167041">
      <w:pPr>
        <w:pStyle w:val="1"/>
        <w:numPr>
          <w:ilvl w:val="0"/>
          <w:numId w:val="1"/>
        </w:numPr>
        <w:tabs>
          <w:tab w:val="left" w:pos="880"/>
        </w:tabs>
        <w:ind w:firstLine="560"/>
        <w:sectPr w:rsidR="00D4303A" w:rsidSect="007C714E">
          <w:pgSz w:w="11900" w:h="16840"/>
          <w:pgMar w:top="675" w:right="843" w:bottom="2261" w:left="1539" w:header="247" w:footer="1833" w:gutter="0"/>
          <w:pgNumType w:start="1"/>
          <w:cols w:space="720"/>
          <w:noEndnote/>
          <w:docGrid w:linePitch="360"/>
        </w:sectPr>
      </w:pPr>
      <w:bookmarkStart w:id="3" w:name="bookmark4"/>
      <w:bookmarkEnd w:id="3"/>
      <w:r>
        <w:t>Контроль исполнения настоящего распоряжения оставляю за собой</w:t>
      </w:r>
    </w:p>
    <w:p w14:paraId="139E83F7" w14:textId="7BF12791" w:rsidR="00D4303A" w:rsidRDefault="00E410A3">
      <w:pPr>
        <w:pStyle w:val="1"/>
        <w:framePr w:w="3230" w:h="355" w:wrap="none" w:vAnchor="text" w:hAnchor="page" w:x="1560" w:y="567"/>
        <w:ind w:firstLine="0"/>
      </w:pPr>
      <w:r>
        <w:t>Г</w:t>
      </w:r>
      <w:r w:rsidR="00167041">
        <w:t>лав</w:t>
      </w:r>
      <w:r>
        <w:t>а</w:t>
      </w:r>
      <w:r w:rsidR="00167041">
        <w:t xml:space="preserve"> администрации</w:t>
      </w:r>
    </w:p>
    <w:p w14:paraId="4339449E" w14:textId="3A10E4CD" w:rsidR="00D4303A" w:rsidRDefault="00E410A3" w:rsidP="00E410A3">
      <w:pPr>
        <w:pStyle w:val="1"/>
        <w:framePr w:w="2163" w:h="341" w:wrap="none" w:vAnchor="text" w:hAnchor="page" w:x="9072" w:y="553"/>
        <w:ind w:firstLine="0"/>
        <w:jc w:val="right"/>
      </w:pPr>
      <w:r>
        <w:t xml:space="preserve">Е.Д. </w:t>
      </w:r>
      <w:proofErr w:type="spellStart"/>
      <w:r>
        <w:t>Шаболдина</w:t>
      </w:r>
      <w:proofErr w:type="spellEnd"/>
    </w:p>
    <w:p w14:paraId="070A297C" w14:textId="27FF397F" w:rsidR="00D4303A" w:rsidRDefault="00D4303A">
      <w:pPr>
        <w:spacing w:line="360" w:lineRule="exact"/>
      </w:pPr>
    </w:p>
    <w:p w14:paraId="2BE6237C" w14:textId="77777777" w:rsidR="00D4303A" w:rsidRDefault="00D4303A">
      <w:pPr>
        <w:spacing w:line="360" w:lineRule="exact"/>
      </w:pPr>
    </w:p>
    <w:p w14:paraId="36EC10AF" w14:textId="77777777" w:rsidR="00D4303A" w:rsidRDefault="00D4303A">
      <w:pPr>
        <w:spacing w:line="360" w:lineRule="exact"/>
      </w:pPr>
    </w:p>
    <w:p w14:paraId="1948CBBD" w14:textId="77777777" w:rsidR="00D4303A" w:rsidRDefault="00D4303A">
      <w:pPr>
        <w:spacing w:line="360" w:lineRule="exact"/>
      </w:pPr>
    </w:p>
    <w:p w14:paraId="18BCD40D" w14:textId="77777777" w:rsidR="00D4303A" w:rsidRDefault="00D4303A">
      <w:pPr>
        <w:spacing w:after="383" w:line="1" w:lineRule="exact"/>
      </w:pPr>
    </w:p>
    <w:p w14:paraId="1F1FA7A7" w14:textId="77777777" w:rsidR="00D4303A" w:rsidRDefault="00D4303A">
      <w:pPr>
        <w:spacing w:line="1" w:lineRule="exact"/>
      </w:pPr>
    </w:p>
    <w:sectPr w:rsidR="00D4303A">
      <w:type w:val="continuous"/>
      <w:pgSz w:w="11900" w:h="16840"/>
      <w:pgMar w:top="675" w:right="650" w:bottom="675" w:left="15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4912C" w14:textId="77777777" w:rsidR="00D2248B" w:rsidRDefault="00D2248B">
      <w:r>
        <w:separator/>
      </w:r>
    </w:p>
  </w:endnote>
  <w:endnote w:type="continuationSeparator" w:id="0">
    <w:p w14:paraId="376E7CB8" w14:textId="77777777" w:rsidR="00D2248B" w:rsidRDefault="00D2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FD65" w14:textId="77777777" w:rsidR="00D2248B" w:rsidRDefault="00D2248B"/>
  </w:footnote>
  <w:footnote w:type="continuationSeparator" w:id="0">
    <w:p w14:paraId="243627F6" w14:textId="77777777" w:rsidR="00D2248B" w:rsidRDefault="00D224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76F7"/>
    <w:multiLevelType w:val="multilevel"/>
    <w:tmpl w:val="558E9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949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03A"/>
    <w:rsid w:val="00167041"/>
    <w:rsid w:val="00321258"/>
    <w:rsid w:val="005B597F"/>
    <w:rsid w:val="007C714E"/>
    <w:rsid w:val="00A708CA"/>
    <w:rsid w:val="00B84AE1"/>
    <w:rsid w:val="00C87296"/>
    <w:rsid w:val="00D017EF"/>
    <w:rsid w:val="00D2248B"/>
    <w:rsid w:val="00D4303A"/>
    <w:rsid w:val="00E4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BE96"/>
  <w15:docId w15:val="{FCE07707-6CA8-41CE-BC2A-DE88F19A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949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49494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2026-08-17T08:11:00Z</cp:lastPrinted>
  <dcterms:created xsi:type="dcterms:W3CDTF">2026-08-17T06:53:00Z</dcterms:created>
  <dcterms:modified xsi:type="dcterms:W3CDTF">2026-08-17T08:33:00Z</dcterms:modified>
</cp:coreProperties>
</file>