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8BBC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3BEC73FA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792A1F00" w14:textId="77777777" w:rsidR="00951914" w:rsidRDefault="00951914" w:rsidP="005C0A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для </w:t>
      </w:r>
      <w:r w:rsidR="005C0A46" w:rsidRPr="005C0A46">
        <w:rPr>
          <w:sz w:val="28"/>
          <w:szCs w:val="28"/>
        </w:rPr>
        <w:t xml:space="preserve">выпаса сельскохозяйственных животных </w:t>
      </w:r>
    </w:p>
    <w:p w14:paraId="5FF43364" w14:textId="77777777" w:rsidR="005C0A46" w:rsidRDefault="005C0A46" w:rsidP="005C0A46">
      <w:pPr>
        <w:jc w:val="center"/>
        <w:rPr>
          <w:sz w:val="28"/>
          <w:szCs w:val="28"/>
        </w:rPr>
      </w:pPr>
    </w:p>
    <w:p w14:paraId="36646EDA" w14:textId="77777777" w:rsidR="00951914" w:rsidRDefault="00951914" w:rsidP="0095191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Почепского района в соответствии со ст. 39.18 Земельного кодекса РФ, информирует о возможности предоставления в аренду </w:t>
      </w:r>
      <w:r w:rsidR="001C4F7E">
        <w:rPr>
          <w:b/>
          <w:sz w:val="28"/>
          <w:szCs w:val="28"/>
        </w:rPr>
        <w:t xml:space="preserve">для выпаса сельскохозяйственных животных </w:t>
      </w:r>
      <w:r>
        <w:rPr>
          <w:b/>
          <w:sz w:val="28"/>
          <w:szCs w:val="28"/>
        </w:rPr>
        <w:t xml:space="preserve">сроком на 4 года 11 месяцев земельного участка из категории земель населенных пунктов </w:t>
      </w:r>
      <w:r w:rsidR="001C4F7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кадастров</w:t>
      </w:r>
      <w:r w:rsidR="001C4F7E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</w:t>
      </w:r>
      <w:r w:rsidR="001C4F7E">
        <w:rPr>
          <w:b/>
          <w:sz w:val="28"/>
          <w:szCs w:val="28"/>
        </w:rPr>
        <w:t>квартале</w:t>
      </w:r>
      <w:r>
        <w:rPr>
          <w:b/>
          <w:sz w:val="28"/>
          <w:szCs w:val="28"/>
        </w:rPr>
        <w:t xml:space="preserve"> 32:20:0</w:t>
      </w:r>
      <w:r w:rsidR="001C4F7E">
        <w:rPr>
          <w:b/>
          <w:sz w:val="28"/>
          <w:szCs w:val="28"/>
        </w:rPr>
        <w:t>520104</w:t>
      </w:r>
      <w:r>
        <w:rPr>
          <w:b/>
          <w:sz w:val="28"/>
          <w:szCs w:val="28"/>
        </w:rPr>
        <w:t xml:space="preserve"> площадью 1</w:t>
      </w:r>
      <w:r w:rsidR="001C4F7E">
        <w:rPr>
          <w:b/>
          <w:sz w:val="28"/>
          <w:szCs w:val="28"/>
        </w:rPr>
        <w:t>1 345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кв. м, расположенного по адресу: Российская Федерация, Почепский муниципальный район, Се</w:t>
      </w:r>
      <w:r w:rsidR="001C4F7E">
        <w:rPr>
          <w:b/>
          <w:sz w:val="28"/>
          <w:szCs w:val="28"/>
        </w:rPr>
        <w:t>мецкое</w:t>
      </w:r>
      <w:r>
        <w:rPr>
          <w:b/>
          <w:sz w:val="28"/>
          <w:szCs w:val="28"/>
        </w:rPr>
        <w:t xml:space="preserve"> сельское поселение, с. Се</w:t>
      </w:r>
      <w:r w:rsidR="001C4F7E">
        <w:rPr>
          <w:b/>
          <w:sz w:val="28"/>
          <w:szCs w:val="28"/>
        </w:rPr>
        <w:t>мцы</w:t>
      </w:r>
      <w:r>
        <w:rPr>
          <w:b/>
          <w:sz w:val="28"/>
          <w:szCs w:val="28"/>
        </w:rPr>
        <w:t xml:space="preserve">, ул. </w:t>
      </w:r>
      <w:r w:rsidR="001C4F7E">
        <w:rPr>
          <w:b/>
          <w:sz w:val="28"/>
          <w:szCs w:val="28"/>
        </w:rPr>
        <w:t>Трубчевская</w:t>
      </w:r>
      <w:r>
        <w:rPr>
          <w:b/>
          <w:sz w:val="28"/>
          <w:szCs w:val="28"/>
        </w:rPr>
        <w:t xml:space="preserve">, </w:t>
      </w:r>
      <w:r w:rsidR="001C4F7E">
        <w:rPr>
          <w:b/>
          <w:sz w:val="28"/>
          <w:szCs w:val="28"/>
        </w:rPr>
        <w:t xml:space="preserve">земельный </w:t>
      </w:r>
      <w:r>
        <w:rPr>
          <w:b/>
          <w:sz w:val="28"/>
          <w:szCs w:val="28"/>
        </w:rPr>
        <w:t xml:space="preserve">участок </w:t>
      </w:r>
      <w:r w:rsidR="001C4F7E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3,</w:t>
      </w:r>
      <w:r>
        <w:t xml:space="preserve"> </w:t>
      </w:r>
      <w:r>
        <w:rPr>
          <w:b/>
          <w:sz w:val="28"/>
          <w:szCs w:val="28"/>
        </w:rPr>
        <w:t>с видом разрешенного использования «</w:t>
      </w:r>
      <w:r w:rsidR="001C4F7E">
        <w:rPr>
          <w:b/>
          <w:sz w:val="28"/>
          <w:szCs w:val="28"/>
        </w:rPr>
        <w:t>выпас сельскохозяйственных животных</w:t>
      </w:r>
      <w:r>
        <w:rPr>
          <w:b/>
          <w:sz w:val="28"/>
          <w:szCs w:val="28"/>
        </w:rPr>
        <w:t>».</w:t>
      </w:r>
    </w:p>
    <w:p w14:paraId="45FD6DC6" w14:textId="77777777" w:rsidR="00190BE7" w:rsidRDefault="00190BE7" w:rsidP="00951914">
      <w:pPr>
        <w:ind w:firstLine="567"/>
        <w:jc w:val="both"/>
        <w:rPr>
          <w:b/>
          <w:sz w:val="28"/>
          <w:szCs w:val="28"/>
        </w:rPr>
      </w:pPr>
    </w:p>
    <w:p w14:paraId="266910D5" w14:textId="4FF7AC43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Дата начала приема заявлений </w:t>
      </w:r>
      <w:r w:rsidR="001A33E1">
        <w:rPr>
          <w:b/>
          <w:sz w:val="28"/>
          <w:szCs w:val="28"/>
        </w:rPr>
        <w:t>26</w:t>
      </w:r>
      <w:r w:rsidRPr="00190BE7">
        <w:rPr>
          <w:b/>
          <w:sz w:val="28"/>
          <w:szCs w:val="28"/>
        </w:rPr>
        <w:t>.</w:t>
      </w:r>
      <w:r w:rsidR="001A33E1">
        <w:rPr>
          <w:b/>
          <w:sz w:val="28"/>
          <w:szCs w:val="28"/>
        </w:rPr>
        <w:t>1</w:t>
      </w:r>
      <w:r w:rsidRPr="00190BE7">
        <w:rPr>
          <w:b/>
          <w:sz w:val="28"/>
          <w:szCs w:val="28"/>
        </w:rPr>
        <w:t>0.2026</w:t>
      </w:r>
    </w:p>
    <w:p w14:paraId="27B7954B" w14:textId="32076A66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Дата окончания приема заявлений </w:t>
      </w:r>
      <w:r w:rsidR="001A33E1">
        <w:rPr>
          <w:b/>
          <w:sz w:val="28"/>
          <w:szCs w:val="28"/>
        </w:rPr>
        <w:t>26</w:t>
      </w:r>
      <w:r w:rsidRPr="00190BE7">
        <w:rPr>
          <w:b/>
          <w:sz w:val="28"/>
          <w:szCs w:val="28"/>
        </w:rPr>
        <w:t>.</w:t>
      </w:r>
      <w:r w:rsidR="001A33E1">
        <w:rPr>
          <w:b/>
          <w:sz w:val="28"/>
          <w:szCs w:val="28"/>
        </w:rPr>
        <w:t>11</w:t>
      </w:r>
      <w:r w:rsidRPr="00190BE7">
        <w:rPr>
          <w:b/>
          <w:sz w:val="28"/>
          <w:szCs w:val="28"/>
        </w:rPr>
        <w:t>.2026</w:t>
      </w:r>
    </w:p>
    <w:p w14:paraId="48E736E3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693177BB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>Граждане, заинтересованные в предоставлении земельного участка для выпаса сельскохозяйственных животных, вправе в течение тридцати дней со дня размещения извещения подать заявление о намерении участвовать в аукционе на право заключения договора аренды земельного участка.</w:t>
      </w:r>
    </w:p>
    <w:p w14:paraId="29CB35E6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73DF80C8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>Заявления подаются по установленной письменной форме, в администрацию Почепского района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605C7CC1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572ADAF1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    Ознакомиться со схемой расположения земельного участка на кадастровом плане территории можно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221E3FCC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</w:p>
    <w:p w14:paraId="7D822C54" w14:textId="77777777" w:rsidR="00190BE7" w:rsidRPr="00190BE7" w:rsidRDefault="00190BE7" w:rsidP="00190BE7">
      <w:pPr>
        <w:ind w:firstLine="567"/>
        <w:jc w:val="both"/>
        <w:rPr>
          <w:b/>
          <w:sz w:val="28"/>
          <w:szCs w:val="28"/>
        </w:rPr>
      </w:pPr>
      <w:r w:rsidRPr="00190BE7">
        <w:rPr>
          <w:b/>
          <w:sz w:val="28"/>
          <w:szCs w:val="28"/>
        </w:rPr>
        <w:t xml:space="preserve"> Настоящее извещение, форма заявления (приложение), схема расположения земельного участка на кадастровом плане территории размещены на официальном сайте РФ в сети Интернет по адресу: www.torgi.gov.ru/new  (ГИС Торги) и на официальном сайте уполномоченного органа в информационно-телекоммуникационной сети «Интернет» www.admpochep.ru.</w:t>
      </w:r>
    </w:p>
    <w:p w14:paraId="05EB8DB4" w14:textId="77777777" w:rsidR="00190BE7" w:rsidRDefault="00190BE7" w:rsidP="00951914">
      <w:pPr>
        <w:ind w:firstLine="567"/>
        <w:jc w:val="both"/>
        <w:rPr>
          <w:b/>
          <w:sz w:val="28"/>
          <w:szCs w:val="28"/>
        </w:rPr>
      </w:pPr>
    </w:p>
    <w:sectPr w:rsidR="00190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15E"/>
    <w:rsid w:val="00190BE7"/>
    <w:rsid w:val="001A33E1"/>
    <w:rsid w:val="001C4F7E"/>
    <w:rsid w:val="002629E1"/>
    <w:rsid w:val="003C615E"/>
    <w:rsid w:val="005C0A46"/>
    <w:rsid w:val="00951914"/>
    <w:rsid w:val="00EF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E0AC"/>
  <w15:docId w15:val="{5D7E7CCC-94D9-40E7-B24B-289523E5D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B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B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10</cp:revision>
  <cp:lastPrinted>2026-10-26T14:39:00Z</cp:lastPrinted>
  <dcterms:created xsi:type="dcterms:W3CDTF">2026-10-22T08:38:00Z</dcterms:created>
  <dcterms:modified xsi:type="dcterms:W3CDTF">2026-10-26T14:39:00Z</dcterms:modified>
</cp:coreProperties>
</file>