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D59B" w14:textId="77777777" w:rsidR="00BC75E1" w:rsidRDefault="00BC75E1" w:rsidP="00BC75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6F7793B7" w14:textId="77777777" w:rsidR="00BC75E1" w:rsidRDefault="00BC75E1" w:rsidP="00BC75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D633F0">
        <w:rPr>
          <w:rFonts w:ascii="Times New Roman" w:eastAsia="Times New Roman" w:hAnsi="Times New Roman" w:cs="Times New Roman"/>
          <w:b/>
          <w:bCs/>
          <w:color w:val="000000"/>
          <w:highlight w:val="yellow"/>
          <w:lang w:eastAsia="ru-RU"/>
        </w:rPr>
        <w:t>ПРОЕКТ</w:t>
      </w:r>
    </w:p>
    <w:p w14:paraId="596ACFC9" w14:textId="77777777" w:rsidR="00BC75E1" w:rsidRPr="00717122" w:rsidRDefault="00BC75E1" w:rsidP="00BC75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1712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71712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  <w:t>ДОГОВОР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71712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АРЕНДЫ ЗЕМЕЛЬНОГО УЧАСТКА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8228A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№__________</w:t>
      </w:r>
    </w:p>
    <w:p w14:paraId="71B2390B" w14:textId="77777777" w:rsidR="00BC75E1" w:rsidRDefault="00BC75E1" w:rsidP="00BC75E1">
      <w:pPr>
        <w:shd w:val="clear" w:color="auto" w:fill="FFFFFF"/>
        <w:tabs>
          <w:tab w:val="left" w:pos="1076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228AE">
        <w:rPr>
          <w:rFonts w:ascii="Times New Roman" w:eastAsia="Times New Roman" w:hAnsi="Times New Roman" w:cs="Times New Roman"/>
          <w:color w:val="000000"/>
          <w:lang w:eastAsia="ru-RU"/>
        </w:rPr>
        <w:t>(государственная собственность на который не разграничена)</w:t>
      </w:r>
    </w:p>
    <w:p w14:paraId="5D4351D5" w14:textId="77777777" w:rsidR="00BC75E1" w:rsidRPr="00717122" w:rsidRDefault="00BC75E1" w:rsidP="00BC75E1">
      <w:pPr>
        <w:shd w:val="clear" w:color="auto" w:fill="FFFFFF"/>
        <w:tabs>
          <w:tab w:val="left" w:pos="1076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74"/>
        <w:gridCol w:w="5089"/>
      </w:tblGrid>
      <w:tr w:rsidR="00BC75E1" w:rsidRPr="00717122" w14:paraId="1710862F" w14:textId="77777777" w:rsidTr="003E1210">
        <w:tc>
          <w:tcPr>
            <w:tcW w:w="5176" w:type="dxa"/>
            <w:hideMark/>
          </w:tcPr>
          <w:p w14:paraId="7AA73583" w14:textId="77777777" w:rsidR="00BC75E1" w:rsidRPr="00717122" w:rsidRDefault="00BC75E1" w:rsidP="003E1210">
            <w:pPr>
              <w:widowControl w:val="0"/>
              <w:tabs>
                <w:tab w:val="left" w:pos="1076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71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Почеп</w:t>
            </w:r>
          </w:p>
        </w:tc>
        <w:tc>
          <w:tcPr>
            <w:tcW w:w="5246" w:type="dxa"/>
            <w:hideMark/>
          </w:tcPr>
          <w:p w14:paraId="7BBCDA52" w14:textId="77777777" w:rsidR="00BC75E1" w:rsidRPr="00717122" w:rsidRDefault="00BC75E1" w:rsidP="003E1210">
            <w:pPr>
              <w:widowControl w:val="0"/>
              <w:tabs>
                <w:tab w:val="left" w:pos="107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712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«__</w:t>
            </w:r>
            <w:proofErr w:type="gramStart"/>
            <w:r w:rsidRPr="00717122">
              <w:rPr>
                <w:rFonts w:ascii="Times New Roman" w:eastAsia="Times New Roman" w:hAnsi="Times New Roman" w:cs="Times New Roman"/>
                <w:lang w:eastAsia="ru-RU"/>
              </w:rPr>
              <w:t>_»_</w:t>
            </w:r>
            <w:proofErr w:type="gramEnd"/>
            <w:r w:rsidRPr="00717122">
              <w:rPr>
                <w:rFonts w:ascii="Times New Roman" w:eastAsia="Times New Roman" w:hAnsi="Times New Roman" w:cs="Times New Roman"/>
                <w:lang w:eastAsia="ru-RU"/>
              </w:rPr>
              <w:t>_________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717122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</w:tbl>
    <w:p w14:paraId="6FF87F6E" w14:textId="77777777" w:rsidR="00BC75E1" w:rsidRPr="00717122" w:rsidRDefault="00BC75E1" w:rsidP="00BC75E1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2B3D8E4E" w14:textId="77777777" w:rsidR="00BC75E1" w:rsidRPr="00717122" w:rsidRDefault="00BC75E1" w:rsidP="00BC75E1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 xml:space="preserve">Администрация Почепского района, ОГРН 1023200930830, ИНН 3224001817, КПП 325201001,  юридический адрес: Брянская область, Почепский район, г. Почеп, Октябрьская площадь, 3А, в лице </w:t>
      </w:r>
      <w:r>
        <w:rPr>
          <w:rFonts w:ascii="Times New Roman" w:eastAsia="Times New Roman" w:hAnsi="Times New Roman" w:cs="Times New Roman"/>
          <w:lang w:eastAsia="ru-RU"/>
        </w:rPr>
        <w:t xml:space="preserve">главы администрации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Шаболдиной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Елены Дмитриевны</w:t>
      </w:r>
      <w:r w:rsidRPr="00717122">
        <w:rPr>
          <w:rFonts w:ascii="Times New Roman" w:eastAsia="Times New Roman" w:hAnsi="Times New Roman" w:cs="Times New Roman"/>
          <w:bCs/>
          <w:lang w:eastAsia="ru-RU"/>
        </w:rPr>
        <w:t>,</w:t>
      </w:r>
      <w:r w:rsidRPr="00717122">
        <w:rPr>
          <w:rFonts w:ascii="Times New Roman" w:eastAsia="Times New Roman" w:hAnsi="Times New Roman" w:cs="Times New Roman"/>
          <w:lang w:eastAsia="ru-RU"/>
        </w:rPr>
        <w:t xml:space="preserve"> действующе</w:t>
      </w:r>
      <w:r>
        <w:rPr>
          <w:rFonts w:ascii="Times New Roman" w:eastAsia="Times New Roman" w:hAnsi="Times New Roman" w:cs="Times New Roman"/>
          <w:lang w:eastAsia="ru-RU"/>
        </w:rPr>
        <w:t>й</w:t>
      </w:r>
      <w:r w:rsidRPr="00717122">
        <w:rPr>
          <w:rFonts w:ascii="Times New Roman" w:eastAsia="Times New Roman" w:hAnsi="Times New Roman" w:cs="Times New Roman"/>
          <w:lang w:eastAsia="ru-RU"/>
        </w:rPr>
        <w:t xml:space="preserve"> на основании Устава,  именуемое в дальнейшем «Арендодатель», с одной стороны, и </w:t>
      </w:r>
      <w:r w:rsidRPr="00F1779A">
        <w:rPr>
          <w:rFonts w:ascii="Times New Roman" w:eastAsia="Times New Roman" w:hAnsi="Times New Roman" w:cs="Times New Roman"/>
          <w:lang w:eastAsia="ru-RU"/>
        </w:rPr>
        <w:t>_______________________________, пол _____, дата рождения __________, место рождения ________________________________, паспорт ________________, выдан _____________________________________________, код подразделения _________________, состоящий на регистрационном учете по адресу: ___________________________________ (для физического лица), _____________________________,</w:t>
      </w:r>
      <w:r>
        <w:rPr>
          <w:rFonts w:ascii="Times New Roman" w:eastAsia="Times New Roman" w:hAnsi="Times New Roman" w:cs="Times New Roman"/>
          <w:lang w:eastAsia="ru-RU"/>
        </w:rPr>
        <w:t>(</w:t>
      </w:r>
      <w:r w:rsidRPr="00F1779A">
        <w:rPr>
          <w:rFonts w:ascii="Times New Roman" w:eastAsia="Times New Roman" w:hAnsi="Times New Roman" w:cs="Times New Roman"/>
          <w:lang w:eastAsia="ru-RU"/>
        </w:rPr>
        <w:t xml:space="preserve"> в лице _________________ действующий на основании _____________ (для юридического лица)</w:t>
      </w:r>
      <w:r>
        <w:rPr>
          <w:rFonts w:ascii="Times New Roman" w:eastAsia="Times New Roman" w:hAnsi="Times New Roman" w:cs="Times New Roman"/>
          <w:lang w:eastAsia="ru-RU"/>
        </w:rPr>
        <w:t>)</w:t>
      </w:r>
      <w:r w:rsidRPr="00F1779A">
        <w:rPr>
          <w:rFonts w:ascii="Times New Roman" w:eastAsia="Times New Roman" w:hAnsi="Times New Roman" w:cs="Times New Roman"/>
          <w:lang w:eastAsia="ru-RU"/>
        </w:rPr>
        <w:t>,</w:t>
      </w:r>
      <w:r w:rsidRPr="00F1779A">
        <w:t xml:space="preserve"> </w:t>
      </w:r>
      <w:r w:rsidRPr="00F1779A">
        <w:rPr>
          <w:rFonts w:ascii="Times New Roman" w:eastAsia="Times New Roman" w:hAnsi="Times New Roman" w:cs="Times New Roman"/>
          <w:lang w:eastAsia="ru-RU"/>
        </w:rPr>
        <w:t>именуемый в дальнейшем «</w:t>
      </w:r>
      <w:r>
        <w:rPr>
          <w:rFonts w:ascii="Times New Roman" w:eastAsia="Times New Roman" w:hAnsi="Times New Roman" w:cs="Times New Roman"/>
          <w:lang w:eastAsia="ru-RU"/>
        </w:rPr>
        <w:t>Арендатор</w:t>
      </w:r>
      <w:r w:rsidRPr="00F1779A">
        <w:rPr>
          <w:rFonts w:ascii="Times New Roman" w:eastAsia="Times New Roman" w:hAnsi="Times New Roman" w:cs="Times New Roman"/>
          <w:lang w:eastAsia="ru-RU"/>
        </w:rPr>
        <w:t>» с другой стороны</w:t>
      </w:r>
      <w:r w:rsidRPr="00717122">
        <w:rPr>
          <w:rFonts w:ascii="Times New Roman" w:eastAsia="Times New Roman" w:hAnsi="Times New Roman" w:cs="Times New Roman"/>
          <w:lang w:eastAsia="ru-RU"/>
        </w:rPr>
        <w:t>, совместно именуемые «Стороны», н</w:t>
      </w:r>
      <w:r w:rsidRPr="00717122">
        <w:rPr>
          <w:rFonts w:ascii="Times New Roman" w:eastAsia="Times New Roman" w:hAnsi="Times New Roman" w:cs="Times New Roman"/>
          <w:color w:val="000000"/>
          <w:lang w:eastAsia="ru-RU"/>
        </w:rPr>
        <w:t xml:space="preserve">а основании протокола от ___________ № _____________ о результатах  аукциона по продаже права на заключение договора аренды земельного участка ________________________________________ (цель предоставления), заключили настоящий Договор о нижеследующем: </w:t>
      </w:r>
    </w:p>
    <w:p w14:paraId="73891D2D" w14:textId="77777777" w:rsidR="00BC75E1" w:rsidRPr="00717122" w:rsidRDefault="00BC75E1" w:rsidP="00BC75E1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tabs>
          <w:tab w:val="left" w:pos="113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7122">
        <w:rPr>
          <w:rFonts w:ascii="Times New Roman" w:eastAsia="Times New Roman" w:hAnsi="Times New Roman" w:cs="Times New Roman"/>
          <w:b/>
          <w:lang w:val="en-US" w:eastAsia="ru-RU"/>
        </w:rPr>
        <w:t>I</w:t>
      </w:r>
      <w:r w:rsidRPr="00717122">
        <w:rPr>
          <w:rFonts w:ascii="Times New Roman" w:eastAsia="Times New Roman" w:hAnsi="Times New Roman" w:cs="Times New Roman"/>
          <w:b/>
          <w:lang w:eastAsia="ru-RU"/>
        </w:rPr>
        <w:t>. ПРЕДМЕТ ДОГОВОРА</w:t>
      </w:r>
    </w:p>
    <w:p w14:paraId="6E313531" w14:textId="77777777" w:rsidR="00BC75E1" w:rsidRPr="00717122" w:rsidRDefault="00BC75E1" w:rsidP="00BC75E1">
      <w:pPr>
        <w:tabs>
          <w:tab w:val="left" w:pos="0"/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1.1.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 xml:space="preserve">По настоящему Договору Арендодатель предоставляет Арендатору земельный участок из категории земель </w:t>
      </w:r>
      <w:r>
        <w:rPr>
          <w:rFonts w:ascii="Times New Roman" w:eastAsia="Times New Roman" w:hAnsi="Times New Roman" w:cs="Times New Roman"/>
          <w:lang w:eastAsia="ru-RU"/>
        </w:rPr>
        <w:t>населенных пунктов</w:t>
      </w:r>
      <w:r w:rsidRPr="00717122">
        <w:rPr>
          <w:rFonts w:ascii="Times New Roman" w:eastAsia="Times New Roman" w:hAnsi="Times New Roman" w:cs="Times New Roman"/>
          <w:lang w:eastAsia="ru-RU"/>
        </w:rPr>
        <w:t>, с кадастровым номером ____________ площадью _________ кв. м., расположенный по адресу: __________________________________________, (далее – участок) ) с видом разрешённого использования ___________________________  за плату в пользование (аренду), а Арендатор принимает участок для его использования в соответствии с условиями настоящего Договора.</w:t>
      </w:r>
    </w:p>
    <w:p w14:paraId="70D27DBA" w14:textId="77777777" w:rsidR="00BC75E1" w:rsidRPr="00717122" w:rsidRDefault="00BC75E1" w:rsidP="00BC75E1">
      <w:pPr>
        <w:tabs>
          <w:tab w:val="left" w:pos="0"/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1.2.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 xml:space="preserve">Передача участка Арендатору производится по акту приема-передачи земельного участка, который подписывается Арендатором и Арендодателем. </w:t>
      </w:r>
    </w:p>
    <w:p w14:paraId="562E3C2F" w14:textId="77777777" w:rsidR="00BC75E1" w:rsidRDefault="00BC75E1" w:rsidP="00BC75E1">
      <w:pPr>
        <w:tabs>
          <w:tab w:val="left" w:pos="0"/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1.3.</w:t>
      </w:r>
      <w:r w:rsidRPr="00717122">
        <w:rPr>
          <w:rFonts w:ascii="Times New Roman" w:eastAsia="Times New Roman" w:hAnsi="Times New Roman" w:cs="Times New Roman"/>
          <w:lang w:eastAsia="ru-RU"/>
        </w:rPr>
        <w:tab/>
      </w:r>
      <w:r w:rsidRPr="00792B20">
        <w:rPr>
          <w:rFonts w:ascii="Times New Roman" w:eastAsia="Times New Roman" w:hAnsi="Times New Roman" w:cs="Times New Roman"/>
          <w:lang w:eastAsia="ru-RU"/>
        </w:rPr>
        <w:t>Границы земельного участка установлены в соответствии с действующим законодательством,</w:t>
      </w:r>
      <w:r>
        <w:rPr>
          <w:rFonts w:ascii="Times New Roman" w:eastAsia="Times New Roman" w:hAnsi="Times New Roman" w:cs="Times New Roman"/>
          <w:lang w:eastAsia="ru-RU"/>
        </w:rPr>
        <w:t xml:space="preserve"> что подтверждается выпиской из </w:t>
      </w:r>
      <w:r w:rsidRPr="00792B20">
        <w:rPr>
          <w:rFonts w:ascii="Times New Roman" w:eastAsia="Times New Roman" w:hAnsi="Times New Roman" w:cs="Times New Roman"/>
          <w:lang w:eastAsia="ru-RU"/>
        </w:rPr>
        <w:t>Единого государственного реестра недвижимости об объекте недвижимости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46C7BB67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lang w:eastAsia="ru-RU"/>
        </w:rPr>
        <w:t>1.4. Ограничения использования земельного участка: в рамках договора аренды земельного участка.</w:t>
      </w:r>
    </w:p>
    <w:p w14:paraId="776D4092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>Вид ограничения (обременения):</w:t>
      </w:r>
      <w:r w:rsidRPr="00E8756A">
        <w:rPr>
          <w:rFonts w:ascii="Times New Roman" w:eastAsia="Times New Roman" w:hAnsi="Times New Roman" w:cs="Times New Roman"/>
          <w:lang w:eastAsia="ru-RU"/>
        </w:rPr>
        <w:t xml:space="preserve">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землеустроительное дело от 30.01.2015 № - выдан: ООО "Бином"; протокол верификации сведений о ЗОУИТ от 18.10.2016 № б/н выдан: филиал ФГБУ «ФКП Росреестра» по Брянской области;</w:t>
      </w:r>
    </w:p>
    <w:p w14:paraId="63C28B44" w14:textId="35A9732F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lang w:eastAsia="ru-RU"/>
        </w:rPr>
        <w:t>Содержание ограничения (обременения): В соответствии с 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 (утв. Постановлением Правительства РФ от 24 февраля 2009 г. N 160. 8. В охранных зонах запрещается осуществлять любые действия, которые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8756A">
        <w:rPr>
          <w:rFonts w:ascii="Times New Roman" w:eastAsia="Times New Roman" w:hAnsi="Times New Roman" w:cs="Times New Roman"/>
          <w:lang w:eastAsia="ru-RU"/>
        </w:rPr>
        <w:t>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 а) набрасывать на провода и опоры воздушных линий электропередачи посторонние предметы, а также подниматься на опоры воздушных линий электропередачи; б) размещать любые объекты и предметы (материалы) в пределах созданных в соответствии с требованиями нормативно-технических документов проходов и подъездов для доступа к объектам электросетевого хозяйства, а также проводить любые работы и возводить сооружения, которые могут препятствовать доступу к объектам электросетевого хозяйства, без создания необходимых для такого доступа проходов и подъездов; 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 линий электропередачи; г) размещать свалки; д)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электропередачи). 9. В охранных зонах, установленных для объектов электросетевого хозяйства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8756A">
        <w:rPr>
          <w:rFonts w:ascii="Times New Roman" w:eastAsia="Times New Roman" w:hAnsi="Times New Roman" w:cs="Times New Roman"/>
          <w:lang w:eastAsia="ru-RU"/>
        </w:rPr>
        <w:t xml:space="preserve">напряжением свыше 1000 вольт, помимо действий, предусмотренных </w:t>
      </w:r>
      <w:r w:rsidRPr="00E8756A">
        <w:rPr>
          <w:rFonts w:ascii="Times New Roman" w:eastAsia="Times New Roman" w:hAnsi="Times New Roman" w:cs="Times New Roman"/>
          <w:lang w:eastAsia="ru-RU"/>
        </w:rPr>
        <w:lastRenderedPageBreak/>
        <w:t>пунктом 8 настоящих Правил, запрещается: а) складировать или размещать хранилища любых, в том числе горюче-смазочных, материалов; б) размещать детские и спортивные площадки, стадионы, рынки, торговые точки, полевые станы, загоны для скота, гаражи и стоянки всех видов машин и механизмов, за исключением гаражей-стоянок автомобилей, принадлежащих физическим лицам, проводить любые мероприятия, связанные с большим скоплением людей, не занятых выполнением разрешенных в установленном порядке работ (в охранных зонах воздушных линий электропередачи); в) использовать (запускать) любые летательные аппараты, в том числе воздушных змеев, спортивные модели летательных аппаратов (в охранных зонах воздушных линий электропередачи); г) бросать якоря с судов и осуществлять их проход с отданными якорями, цепями, лотами, волокушами и тралами (в охранных зонах подводных кабельных линий электропередачи); д) осуществлять проход судов с поднятыми стрелами кранов и других механизмов (в охранных зонах воздушных линий электропередачи). 10. В пределах охранных зон без письменного решения о согласовании сетевых организаций юридическим и физическим лицам запрещаются: а) строительство, капитальный ремонт, реконструкция или снос зданий и сооружений; б) горные, взрывные, мелиоративные работы, в том числе связанные с временным затоплением земель; в) посадка и вырубка деревьев и кустарников; г) дноуглубительные, землечерпальные и погрузочно-разгрузочные работы, добыча рыбы, других водных животных и растений придонными орудиями лова, устройство водопоев, колка и заготовка льда (в охранных зонах подводных кабельных линий электропередачи);</w:t>
      </w:r>
    </w:p>
    <w:p w14:paraId="3965966E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lang w:eastAsia="ru-RU"/>
        </w:rPr>
        <w:t xml:space="preserve">Реестровый номер границы: </w:t>
      </w: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>32:20-6.479</w:t>
      </w:r>
      <w:r w:rsidRPr="00E8756A">
        <w:rPr>
          <w:rFonts w:ascii="Times New Roman" w:eastAsia="Times New Roman" w:hAnsi="Times New Roman" w:cs="Times New Roman"/>
          <w:lang w:eastAsia="ru-RU"/>
        </w:rPr>
        <w:t>;</w:t>
      </w:r>
    </w:p>
    <w:p w14:paraId="0948D4ED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8756A">
        <w:rPr>
          <w:rFonts w:ascii="Times New Roman" w:eastAsia="Times New Roman" w:hAnsi="Times New Roman" w:cs="Times New Roman"/>
          <w:lang w:eastAsia="ru-RU"/>
        </w:rPr>
        <w:t xml:space="preserve">Вид объекта реестра границ: </w:t>
      </w: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>Зона с особыми условиями использования территории;</w:t>
      </w:r>
    </w:p>
    <w:p w14:paraId="4A1D4F34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lang w:eastAsia="ru-RU"/>
        </w:rPr>
        <w:t xml:space="preserve">Вид зоны по документу: </w:t>
      </w: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 xml:space="preserve">Зона с особыми условиями использования территории ВЛ 0.4 ЗТП 27 Ф.1003 ПС Красный Рог </w:t>
      </w:r>
      <w:proofErr w:type="spellStart"/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>с.Кр.Рог</w:t>
      </w:r>
      <w:proofErr w:type="spellEnd"/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E8756A">
        <w:rPr>
          <w:rFonts w:ascii="Times New Roman" w:eastAsia="Times New Roman" w:hAnsi="Times New Roman" w:cs="Times New Roman"/>
          <w:lang w:eastAsia="ru-RU"/>
        </w:rPr>
        <w:t>маст</w:t>
      </w:r>
      <w:proofErr w:type="spellEnd"/>
      <w:r w:rsidRPr="00E8756A">
        <w:rPr>
          <w:rFonts w:ascii="Times New Roman" w:eastAsia="Times New Roman" w:hAnsi="Times New Roman" w:cs="Times New Roman"/>
          <w:lang w:eastAsia="ru-RU"/>
        </w:rPr>
        <w:t xml:space="preserve">., расположенная на территории Брянской области, Почепского района, МО </w:t>
      </w:r>
      <w:proofErr w:type="spellStart"/>
      <w:r w:rsidRPr="00E8756A">
        <w:rPr>
          <w:rFonts w:ascii="Times New Roman" w:eastAsia="Times New Roman" w:hAnsi="Times New Roman" w:cs="Times New Roman"/>
          <w:lang w:eastAsia="ru-RU"/>
        </w:rPr>
        <w:t>Краснорогского</w:t>
      </w:r>
      <w:proofErr w:type="spellEnd"/>
      <w:r w:rsidRPr="00E8756A">
        <w:rPr>
          <w:rFonts w:ascii="Times New Roman" w:eastAsia="Times New Roman" w:hAnsi="Times New Roman" w:cs="Times New Roman"/>
          <w:lang w:eastAsia="ru-RU"/>
        </w:rPr>
        <w:t xml:space="preserve"> сельского поселения, п. Озаренный; </w:t>
      </w:r>
    </w:p>
    <w:p w14:paraId="61746630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8756A">
        <w:rPr>
          <w:rFonts w:ascii="Times New Roman" w:eastAsia="Times New Roman" w:hAnsi="Times New Roman" w:cs="Times New Roman"/>
          <w:lang w:eastAsia="ru-RU"/>
        </w:rPr>
        <w:t xml:space="preserve">Тип зоны: </w:t>
      </w: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>Охранная зона инженерных коммуникаций; Номер: 1</w:t>
      </w:r>
    </w:p>
    <w:p w14:paraId="498139A5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D8D5298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>Вид ограничения (обременения):</w:t>
      </w:r>
      <w:r w:rsidRPr="00E8756A">
        <w:rPr>
          <w:rFonts w:ascii="Times New Roman" w:eastAsia="Times New Roman" w:hAnsi="Times New Roman" w:cs="Times New Roman"/>
          <w:lang w:eastAsia="ru-RU"/>
        </w:rPr>
        <w:t xml:space="preserve"> ограничения прав на земельный участок, предусмотренные статьей 56 Земельного кодекса Российской Федерации;</w:t>
      </w:r>
    </w:p>
    <w:p w14:paraId="31A68163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lang w:eastAsia="ru-RU"/>
        </w:rPr>
        <w:t>Срок действия: не установлен;</w:t>
      </w:r>
    </w:p>
    <w:p w14:paraId="5BBE89A8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lang w:eastAsia="ru-RU"/>
        </w:rPr>
        <w:t>реквизиты документа-основания: карта (план) объекта землеустройства от 28.09.2012 № 3/6233 выдан: ОАО "Брянское землеустроительное проектно-изыскательное предприятие"; протокол верификации сведений о ЗОУИТ от 18.10.2016 № б/н выдан: филиал ФГБУ «ФКП Росреестра» по Брянской области; карта (план) объекта землеустройства от 23.07.2012 № б/н выдан: ОАО "Брянское землеустроительное проектно-изыскательное предприятие";</w:t>
      </w:r>
    </w:p>
    <w:p w14:paraId="37B3D1F1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lang w:eastAsia="ru-RU"/>
        </w:rPr>
        <w:t xml:space="preserve">Содержание ограничения (обременения): </w:t>
      </w: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>Правила установления охранных зон объектов электросетевого хозяйства и особых условий использования земельных участков, расположенных в границах таких зон утверждены Постановлением Правительства РФ от 24.02.2009г. №160. «III. Правила охраны электрических сетей, размещенных на земельных участках</w:t>
      </w:r>
      <w:r w:rsidRPr="00E8756A">
        <w:rPr>
          <w:rFonts w:ascii="Times New Roman" w:eastAsia="Times New Roman" w:hAnsi="Times New Roman" w:cs="Times New Roman"/>
          <w:lang w:eastAsia="ru-RU"/>
        </w:rPr>
        <w:t>: 8. 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 а) набрасывать на провода и опоры воздушных линий электропередачи посторонние предметы, а также подниматься на опоры воздушных линий электропередачи; б) размещать любые объекты и предметы (материалы) в пределах созданных в соответствии с требованиями нормативно-технических документов проходов и подъездов для доступа к объекту.</w:t>
      </w:r>
    </w:p>
    <w:p w14:paraId="0889D136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lang w:eastAsia="ru-RU"/>
        </w:rPr>
        <w:t xml:space="preserve">Реестровый номер границы: </w:t>
      </w: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>32:20-6.623</w:t>
      </w:r>
      <w:r w:rsidRPr="00E8756A">
        <w:rPr>
          <w:rFonts w:ascii="Times New Roman" w:eastAsia="Times New Roman" w:hAnsi="Times New Roman" w:cs="Times New Roman"/>
          <w:lang w:eastAsia="ru-RU"/>
        </w:rPr>
        <w:t>;</w:t>
      </w:r>
    </w:p>
    <w:p w14:paraId="2A2BC31C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lang w:eastAsia="ru-RU"/>
        </w:rPr>
        <w:t xml:space="preserve">Вид объекта реестра границ: </w:t>
      </w: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>Зона с особыми условиями использования территории</w:t>
      </w:r>
      <w:r w:rsidRPr="00E8756A">
        <w:rPr>
          <w:rFonts w:ascii="Times New Roman" w:eastAsia="Times New Roman" w:hAnsi="Times New Roman" w:cs="Times New Roman"/>
          <w:lang w:eastAsia="ru-RU"/>
        </w:rPr>
        <w:t>;</w:t>
      </w:r>
    </w:p>
    <w:p w14:paraId="6BE8CF61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8756A">
        <w:rPr>
          <w:rFonts w:ascii="Times New Roman" w:eastAsia="Times New Roman" w:hAnsi="Times New Roman" w:cs="Times New Roman"/>
          <w:lang w:eastAsia="ru-RU"/>
        </w:rPr>
        <w:t xml:space="preserve">Вид зоны по документу: </w:t>
      </w: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>Охранная зона ВЛ-10кВ Ф.1012 ПС Почепская Брянская область Почепский район</w:t>
      </w:r>
      <w:r w:rsidRPr="00E8756A">
        <w:rPr>
          <w:rFonts w:ascii="Times New Roman" w:eastAsia="Times New Roman" w:hAnsi="Times New Roman" w:cs="Times New Roman"/>
          <w:lang w:eastAsia="ru-RU"/>
        </w:rPr>
        <w:t xml:space="preserve">; Тип зоны: </w:t>
      </w: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>Охранная зона инженерных коммуникаций.</w:t>
      </w:r>
    </w:p>
    <w:p w14:paraId="5D689DA5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174A1E1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 xml:space="preserve">Вид ограничения (обременения): </w:t>
      </w:r>
      <w:r w:rsidRPr="00E8756A">
        <w:rPr>
          <w:rFonts w:ascii="Times New Roman" w:eastAsia="Times New Roman" w:hAnsi="Times New Roman" w:cs="Times New Roman"/>
          <w:lang w:eastAsia="ru-RU"/>
        </w:rPr>
        <w:t>ограничения прав на земельный участок, предусмотренные статьей 56 Земельного кодекса Российской Федерации;</w:t>
      </w:r>
    </w:p>
    <w:p w14:paraId="4272ED89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lang w:eastAsia="ru-RU"/>
        </w:rPr>
        <w:t>Срок действия: не установлен;</w:t>
      </w:r>
    </w:p>
    <w:p w14:paraId="4E0F6E78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lang w:eastAsia="ru-RU"/>
        </w:rPr>
        <w:t>реквизиты документа-основания: карта (план) объекта культурного наследия «Усадьба «Красный Рог», в которой жил поэт Толстой Алексей Константинович» по адресу: Брянская область, Почепский район, с. Красный Рог – зоны регулирования застройки и хозяйственной деятельности от 19.08.2016 № б/н выдан: Общество с ограниченной ответственностью "</w:t>
      </w:r>
      <w:proofErr w:type="spellStart"/>
      <w:r w:rsidRPr="00E8756A">
        <w:rPr>
          <w:rFonts w:ascii="Times New Roman" w:eastAsia="Times New Roman" w:hAnsi="Times New Roman" w:cs="Times New Roman"/>
          <w:lang w:eastAsia="ru-RU"/>
        </w:rPr>
        <w:t>Геокомплекс</w:t>
      </w:r>
      <w:proofErr w:type="spellEnd"/>
      <w:r w:rsidRPr="00E8756A">
        <w:rPr>
          <w:rFonts w:ascii="Times New Roman" w:eastAsia="Times New Roman" w:hAnsi="Times New Roman" w:cs="Times New Roman"/>
          <w:lang w:eastAsia="ru-RU"/>
        </w:rPr>
        <w:t>"; распоряжение от 06.04.2015 № 301-рг выдан: Губернатор Брянской области; распоряжение от 10.12.2015 № 1266-рг выдан: Губернатор Брянской области; распоряжение от 24.12.2015 № 1305-рг выдан: Губернатор Брянской области; распоряжение от 25.12.2015 № 1316-рг выдан: Губернатор Брянской области;</w:t>
      </w:r>
    </w:p>
    <w:p w14:paraId="410DD94B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Содержание ограничения (обременения):</w:t>
      </w:r>
      <w:r w:rsidRPr="00E8756A">
        <w:rPr>
          <w:rFonts w:ascii="Times New Roman" w:eastAsia="Times New Roman" w:hAnsi="Times New Roman" w:cs="Times New Roman"/>
          <w:lang w:eastAsia="ru-RU"/>
        </w:rPr>
        <w:t xml:space="preserve"> Постановление администрации Брянской области от 09.10.2009 г. № 1094 «Об утверждении проекта зон охраны объекта культурного наследия «Усадьба </w:t>
      </w:r>
      <w:proofErr w:type="spellStart"/>
      <w:r w:rsidRPr="00E8756A">
        <w:rPr>
          <w:rFonts w:ascii="Times New Roman" w:eastAsia="Times New Roman" w:hAnsi="Times New Roman" w:cs="Times New Roman"/>
          <w:lang w:eastAsia="ru-RU"/>
        </w:rPr>
        <w:t>А.К.Толстого</w:t>
      </w:r>
      <w:proofErr w:type="spellEnd"/>
      <w:r w:rsidRPr="00E8756A">
        <w:rPr>
          <w:rFonts w:ascii="Times New Roman" w:eastAsia="Times New Roman" w:hAnsi="Times New Roman" w:cs="Times New Roman"/>
          <w:lang w:eastAsia="ru-RU"/>
        </w:rPr>
        <w:t>» в с. Красный Рог Почепского района»: а) ограничение строительства, необходимое для обеспечения сохранности объекта культурного наследия, в том числе касающееся размеров, пропорций и параметров объектов капитального строительства и их частей, использования отдельных строительных материалов, применения цветовых решений; б) ограничение капитального ремонта и реконструкции объектов капитального строительства и их частей, в том числе касающееся их размеров, пропорций и параметров, использования отдельных строительных материалов, применения цветовых решений; в) сохранение исторически сложившихся границ земельных участков, в том числе ограничение их изменения при проведении землеустройства, а также разделения земельных участков; г) обеспечение визуального восприятия объекта культурного наследия в его историко-градостроительной и природной среде; д) ограничение хозяйственной деятельности, необходимое для обеспечения сохранности объекта культурного наследия, в том числе запрет или ограничение размещения рекламы, вывесок, построек и объектов (автостоянок, временных построек, киосков, навесов и т.п.), а также регулирование проведения работ по озеленению; е) обеспечение пожарной безопасности объекта культурного наследия и его защиты от динамических воздействий; ж) сохранение гидрогеологических и экологических условий, необходимых для обеспечения сохранности объекта культурного наследия; з) обеспечение сохранности всех исторически ценных градоформирующих объектов; и) иные требования, необходимые для обеспечения сохранности объекта культурного наследия.;</w:t>
      </w:r>
    </w:p>
    <w:p w14:paraId="4B55FB12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lang w:eastAsia="ru-RU"/>
        </w:rPr>
        <w:t xml:space="preserve">Реестровый номер границы: </w:t>
      </w: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>32:20-6.732</w:t>
      </w:r>
      <w:r w:rsidRPr="00E8756A">
        <w:rPr>
          <w:rFonts w:ascii="Times New Roman" w:eastAsia="Times New Roman" w:hAnsi="Times New Roman" w:cs="Times New Roman"/>
          <w:lang w:eastAsia="ru-RU"/>
        </w:rPr>
        <w:t>;</w:t>
      </w:r>
    </w:p>
    <w:p w14:paraId="3C8DBFCD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lang w:eastAsia="ru-RU"/>
        </w:rPr>
        <w:t xml:space="preserve">Вид объекта реестра границ: </w:t>
      </w: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>Зона с особыми условиями использования территории</w:t>
      </w:r>
      <w:r w:rsidRPr="00E8756A">
        <w:rPr>
          <w:rFonts w:ascii="Times New Roman" w:eastAsia="Times New Roman" w:hAnsi="Times New Roman" w:cs="Times New Roman"/>
          <w:lang w:eastAsia="ru-RU"/>
        </w:rPr>
        <w:t>;</w:t>
      </w:r>
    </w:p>
    <w:p w14:paraId="2503E248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lang w:eastAsia="ru-RU"/>
        </w:rPr>
        <w:t xml:space="preserve">Вид зоны по документу: </w:t>
      </w: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 xml:space="preserve">Зона регулирования застройки и хозяйственной деятельности объекта культурного наследия «Усадьба «Красный Рог», в которой жил поэт Толстой Алексей Константинович» по адресу: Брянская область, Почепский район, </w:t>
      </w:r>
      <w:proofErr w:type="spellStart"/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>с.Красный</w:t>
      </w:r>
      <w:proofErr w:type="spellEnd"/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 xml:space="preserve"> Рог;</w:t>
      </w:r>
      <w:r w:rsidRPr="00E8756A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210CB096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lang w:eastAsia="ru-RU"/>
        </w:rPr>
        <w:t xml:space="preserve">Тип зоны: </w:t>
      </w: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>Зона регулирования застройки и хозяйственной деятельности</w:t>
      </w:r>
      <w:r w:rsidRPr="00E8756A">
        <w:rPr>
          <w:rFonts w:ascii="Times New Roman" w:eastAsia="Times New Roman" w:hAnsi="Times New Roman" w:cs="Times New Roman"/>
          <w:lang w:eastAsia="ru-RU"/>
        </w:rPr>
        <w:t>; Номер: б/н</w:t>
      </w:r>
    </w:p>
    <w:p w14:paraId="7EDF2874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521FF2A9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 xml:space="preserve">Вид ограничения (обременения): </w:t>
      </w:r>
      <w:r w:rsidRPr="00E8756A">
        <w:rPr>
          <w:rFonts w:ascii="Times New Roman" w:eastAsia="Times New Roman" w:hAnsi="Times New Roman" w:cs="Times New Roman"/>
          <w:lang w:eastAsia="ru-RU"/>
        </w:rPr>
        <w:t>ограничения прав на земельный участок, предусмотренные статьей 56 Земельного кодекса Российской Федерации;</w:t>
      </w:r>
    </w:p>
    <w:p w14:paraId="2EAD1570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lang w:eastAsia="ru-RU"/>
        </w:rPr>
        <w:t>Срок действия: не установлен;</w:t>
      </w:r>
    </w:p>
    <w:p w14:paraId="710D299B" w14:textId="5DE35EFE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lang w:eastAsia="ru-RU"/>
        </w:rPr>
        <w:t xml:space="preserve">реквизиты документа-основания: карта (план) от 28.09.2012 № 3/6246 выдан: ОАО "Брянское </w:t>
      </w:r>
      <w:proofErr w:type="spellStart"/>
      <w:r w:rsidRPr="00E8756A">
        <w:rPr>
          <w:rFonts w:ascii="Times New Roman" w:eastAsia="Times New Roman" w:hAnsi="Times New Roman" w:cs="Times New Roman"/>
          <w:lang w:eastAsia="ru-RU"/>
        </w:rPr>
        <w:t>землеустраительноепроектно</w:t>
      </w:r>
      <w:proofErr w:type="spellEnd"/>
      <w:r w:rsidRPr="00E8756A">
        <w:rPr>
          <w:rFonts w:ascii="Times New Roman" w:eastAsia="Times New Roman" w:hAnsi="Times New Roman" w:cs="Times New Roman"/>
          <w:lang w:eastAsia="ru-RU"/>
        </w:rPr>
        <w:t>-изыскательное предприятие"; протокол верификации сведений о ЗОУИТ от 18.10.2016 № б/н выдан: филиал ФГБУ «ФКП</w:t>
      </w:r>
      <w:r w:rsidR="00C8256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8756A">
        <w:rPr>
          <w:rFonts w:ascii="Times New Roman" w:eastAsia="Times New Roman" w:hAnsi="Times New Roman" w:cs="Times New Roman"/>
          <w:lang w:eastAsia="ru-RU"/>
        </w:rPr>
        <w:t xml:space="preserve">Росреестра» по Брянской области; карта (план) объекта землеустройства от 23.07.2012 № б/н выдан: ОАО "Брянское </w:t>
      </w:r>
      <w:proofErr w:type="spellStart"/>
      <w:r w:rsidRPr="00E8756A">
        <w:rPr>
          <w:rFonts w:ascii="Times New Roman" w:eastAsia="Times New Roman" w:hAnsi="Times New Roman" w:cs="Times New Roman"/>
          <w:lang w:eastAsia="ru-RU"/>
        </w:rPr>
        <w:t>землеустраительное</w:t>
      </w:r>
      <w:proofErr w:type="spellEnd"/>
      <w:r w:rsidRPr="00E8756A">
        <w:rPr>
          <w:rFonts w:ascii="Times New Roman" w:eastAsia="Times New Roman" w:hAnsi="Times New Roman" w:cs="Times New Roman"/>
          <w:lang w:eastAsia="ru-RU"/>
        </w:rPr>
        <w:t xml:space="preserve"> проектно-изыскательное предприятие";</w:t>
      </w:r>
    </w:p>
    <w:p w14:paraId="21020AE8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8756A">
        <w:rPr>
          <w:rFonts w:ascii="Times New Roman" w:eastAsia="Times New Roman" w:hAnsi="Times New Roman" w:cs="Times New Roman"/>
          <w:lang w:eastAsia="ru-RU"/>
        </w:rPr>
        <w:t xml:space="preserve">Содержание ограничения (обременения): </w:t>
      </w: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 xml:space="preserve">Правила установления охранных зон объектов электросетевого хозяйства и </w:t>
      </w:r>
      <w:proofErr w:type="spellStart"/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>особыхусловий</w:t>
      </w:r>
      <w:proofErr w:type="spellEnd"/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 xml:space="preserve"> использования земельных участков, расположенных в границах таких зон утверждены Постановлением Правительства РФ от 24.02.2009г. №160. «III. Правила охраны электрических сетей, размещенных на земельных участках</w:t>
      </w:r>
      <w:r w:rsidRPr="00E8756A">
        <w:rPr>
          <w:rFonts w:ascii="Times New Roman" w:eastAsia="Times New Roman" w:hAnsi="Times New Roman" w:cs="Times New Roman"/>
          <w:lang w:eastAsia="ru-RU"/>
        </w:rPr>
        <w:t>: 8. 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 а) набрасывать на провода и опоры воздушных линий электропередачи посторонние предметы, а также подниматься на опоры воздушных линий электропередачи; б) размещать любые объекты и предметы (материалы) в пределах созданных в соответствии с требованиями нормативно-технических документов проходов и подъездов для доступа к объекту</w:t>
      </w: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>;</w:t>
      </w:r>
    </w:p>
    <w:p w14:paraId="666939D3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>Реестровый номер границы: 32:20-6.629;</w:t>
      </w:r>
    </w:p>
    <w:p w14:paraId="6DDC41CB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>Вид объекта реестра границ: Зона с особыми условиями использования территории;</w:t>
      </w:r>
    </w:p>
    <w:p w14:paraId="35D50966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>Вид зоны по документу: Охранная зона ВЛ-10кВ Ф.1003 ПС Красный Рог Почепский район Брянской области; Тип зоны: Охранная зона инженерных коммуникаций.</w:t>
      </w:r>
    </w:p>
    <w:p w14:paraId="48D6633F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3AA55E1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 xml:space="preserve">Вид ограничения (обременения): </w:t>
      </w:r>
      <w:r w:rsidRPr="00E8756A">
        <w:rPr>
          <w:rFonts w:ascii="Times New Roman" w:eastAsia="Times New Roman" w:hAnsi="Times New Roman" w:cs="Times New Roman"/>
          <w:lang w:eastAsia="ru-RU"/>
        </w:rPr>
        <w:t>ограничения прав на земельный участок, предусмотренные статьей 56 Земельного кодекса Российской Федерации;</w:t>
      </w:r>
    </w:p>
    <w:p w14:paraId="18AD8B75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lang w:eastAsia="ru-RU"/>
        </w:rPr>
        <w:t>Срок действия: не установлен;</w:t>
      </w:r>
    </w:p>
    <w:p w14:paraId="54CBBE80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lang w:eastAsia="ru-RU"/>
        </w:rPr>
        <w:t>реквизиты документа-основания: администрация Почепского района от 09.08.2010 № №467-р выдан: Администрация Почепского района; администрация Почепского района от 22.04.2010 № №224-р выдан: Администрация Почепского района; администрация Почепского района от 30.09.2010 № №567-р выдан: Администрация Почепского района; 1 от 26.04.2012 № №№32/201/12-82412 выдан: ФГБУ по Брянской области; администрация Почепского района от 09.06.1995 № №578 выдан: Правительство РФ; карта (План) от 29.08.2012 № 3/6216 выдан: ОАО "Союз-</w:t>
      </w:r>
      <w:proofErr w:type="spellStart"/>
      <w:r w:rsidRPr="00E8756A">
        <w:rPr>
          <w:rFonts w:ascii="Times New Roman" w:eastAsia="Times New Roman" w:hAnsi="Times New Roman" w:cs="Times New Roman"/>
          <w:lang w:eastAsia="ru-RU"/>
        </w:rPr>
        <w:t>Телефонстрой</w:t>
      </w:r>
      <w:proofErr w:type="spellEnd"/>
      <w:r w:rsidRPr="00E8756A">
        <w:rPr>
          <w:rFonts w:ascii="Times New Roman" w:eastAsia="Times New Roman" w:hAnsi="Times New Roman" w:cs="Times New Roman"/>
          <w:lang w:eastAsia="ru-RU"/>
        </w:rPr>
        <w:t xml:space="preserve">"; протокол выявления технических ошибок от </w:t>
      </w:r>
      <w:r w:rsidRPr="00E8756A">
        <w:rPr>
          <w:rFonts w:ascii="Times New Roman" w:eastAsia="Times New Roman" w:hAnsi="Times New Roman" w:cs="Times New Roman"/>
          <w:lang w:eastAsia="ru-RU"/>
        </w:rPr>
        <w:lastRenderedPageBreak/>
        <w:t>04.07.2014 №б/н выдан: филиал ФГБУ " ФКП Росреестра" по Брянской области; решение об исправлении технических и кадастровых ошибок в кадастровых сведениях от 04.07.2014 № б/н выдан: Филиал ФГБУ "ФКП Росреестра" по Брянской области;</w:t>
      </w:r>
    </w:p>
    <w:p w14:paraId="27581AC7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lang w:eastAsia="ru-RU"/>
        </w:rPr>
        <w:t xml:space="preserve">Содержание ограничения (обременения): </w:t>
      </w: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>Ограничения (обременения) согласно п.48 Постановления Правительства РФ№578 «Об утверждении правил охраны линий и сооружений связи Российской Федерации от 09.06.95 г.</w:t>
      </w:r>
      <w:r w:rsidRPr="00E8756A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F4A7D08" w14:textId="66CEC35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756A">
        <w:rPr>
          <w:rFonts w:ascii="Times New Roman" w:eastAsia="Times New Roman" w:hAnsi="Times New Roman" w:cs="Times New Roman"/>
          <w:lang w:eastAsia="ru-RU"/>
        </w:rPr>
        <w:t>В пределах охранных зон без письменного согласия и присутствия представителей предприятий, эксплуатирующих линии связи и линии радиофикации, юридическим и физическим лицам запрещается: а) осуществлять всякого рода строительные, монтажные и взрывные работы, планировку грунта землеройными механизмами (за исключением зон песчаных барханов) и земляные работы (за исключением вспашки на глубину не более 0,3 метра); б) производить геолого-съемочные, поисковые, геодезические и другие изыскательские работы, которые связаны с бурением скважин, шурфованием, взятием проб грунта, осуществлением взрывных работ; в) производить посадку деревьев, располагать полевые станы, содержать скот, складировать материалы, корма и удобрения, жечь костры, устраивать стрельбища; г) устраивать проезды и стоянки автотранспорта, тракторов и механизмов,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8756A">
        <w:rPr>
          <w:rFonts w:ascii="Times New Roman" w:eastAsia="Times New Roman" w:hAnsi="Times New Roman" w:cs="Times New Roman"/>
          <w:lang w:eastAsia="ru-RU"/>
        </w:rPr>
        <w:t>провозить негабаритные грузы под проводами воздушных линий связи и линий радиофикации, строить каналы (арыки), устраивать заграждения и другие препятствия; д) устраивать причалы для стоянки судов, барж и плавучих кранов, производить погрузочно-разгрузочные, подводно-технические, дноуглубительные и землечерпательные работы, выделять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8756A">
        <w:rPr>
          <w:rFonts w:ascii="Times New Roman" w:eastAsia="Times New Roman" w:hAnsi="Times New Roman" w:cs="Times New Roman"/>
          <w:lang w:eastAsia="ru-RU"/>
        </w:rPr>
        <w:t>рыбопромысловые участки, производить добычу рыбы, других водных животных, а также водных растений придонными орудиями лова, устраивать водопои, производить колку и заготовку льда. Судам и другим плавучим средствам запрещается бросать якоря, проходить с отданными якорями, цепями, лотами, волокушами и тралами; е) производить строительство и реконструкцию линий электропередач, радиостанций и других объектов, излучающих электромагнитную энергию и оказывающих опасное воздействие на линии связи и линии радиофикации; ж) производить защиту подземных коммуникаций от коррозии без учета проходящих подземных кабельных линий связи. 49. Юридическим и физическим лицам запрещается производить всякого рода действия, которые могут нарушить нормальную работу линий связи и линий радиофикации, в частности: а) производить снос и реконструкцию зданий и мостов, осуществлять переустройство коллекторов, туннелей метрополитена и железных дорог, где проложены кабели связи, установлены столбы воздушных линий связи и линий радиофикации, размещены технические сооружения радиорелейных станций, кабельные ящики и распределительные коробки, без предварительного выноса заказчиками (застройщиками) линий и сооружений связи, линий и сооружений радиофикации по согласованию с предприятиями, в ведении которых находятся эти лини и сооружения; б) производить засыпку трасс подземных кабельных линий связи, устраивать на этих трассах временные склады, стоки химически активных веществ и свалки промышленных, бытовых и прочих отходов, ломать замерные, сигнальные, предупредительные знаки и телефонные колодцы; в) открывать двери и люки необслуживаемых усилительных и регенерационных пунктов (наземных и подземных) и радиорелейных станций, кабельных колодцев телефонной канализации, распределительных шкафов и кабельных ящиков, а также подключаться к линиям связи (за исключением лиц, обслуживающих эти линии); г) огораживать трассы линий связи, препятствуя свободному доступу к ним технического персонала; д) самовольно подключаться к абонентской телефонной линии и линии радиофикации в целях пользования услугами связи; е) совершать иные действия, которые могут причинить повреждения сооружениям связи и радиофикации (повреждать опоры и арматуру воздушных линий связи, обрывать провода, набрасывать на них посторонние предметы и другое).;</w:t>
      </w:r>
    </w:p>
    <w:p w14:paraId="17AB8BDA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>Реестровый номер границы: 32:20-6.979;</w:t>
      </w:r>
    </w:p>
    <w:p w14:paraId="2B20EC0F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>Вид объекта реестра границ: Зона с особыми условиями использования территории;</w:t>
      </w:r>
    </w:p>
    <w:p w14:paraId="290CC854" w14:textId="77777777" w:rsidR="00BC75E1" w:rsidRPr="00E8756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8756A">
        <w:rPr>
          <w:rFonts w:ascii="Times New Roman" w:eastAsia="Times New Roman" w:hAnsi="Times New Roman" w:cs="Times New Roman"/>
          <w:b/>
          <w:bCs/>
          <w:lang w:eastAsia="ru-RU"/>
        </w:rPr>
        <w:t>Вид зоны по документу: Охранная зона ВОЛС «Брянск-Унеча-Новозыбков» на территории Почепского района Брянской обл.; Тип зоны: Охранная зона линий и сооружений связи и линий и сооружений радиофикации; Номер: 32:20</w:t>
      </w:r>
    </w:p>
    <w:p w14:paraId="6A6DFFED" w14:textId="77777777" w:rsidR="00BC75E1" w:rsidRPr="00717122" w:rsidRDefault="00BC75E1" w:rsidP="00BC75E1">
      <w:pPr>
        <w:tabs>
          <w:tab w:val="left" w:pos="0"/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190016E5" w14:textId="77777777" w:rsidR="00BC75E1" w:rsidRPr="00717122" w:rsidRDefault="00BC75E1" w:rsidP="00BC75E1">
      <w:pPr>
        <w:tabs>
          <w:tab w:val="left" w:pos="0"/>
          <w:tab w:val="left" w:pos="993"/>
          <w:tab w:val="left" w:pos="113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7122">
        <w:rPr>
          <w:rFonts w:ascii="Times New Roman" w:eastAsia="Times New Roman" w:hAnsi="Times New Roman" w:cs="Times New Roman"/>
          <w:b/>
          <w:lang w:val="en-US" w:eastAsia="ru-RU"/>
        </w:rPr>
        <w:t>II</w:t>
      </w:r>
      <w:r w:rsidRPr="00717122">
        <w:rPr>
          <w:rFonts w:ascii="Times New Roman" w:eastAsia="Times New Roman" w:hAnsi="Times New Roman" w:cs="Times New Roman"/>
          <w:b/>
          <w:lang w:eastAsia="ru-RU"/>
        </w:rPr>
        <w:t>. СРОК ДОГОВОРА</w:t>
      </w:r>
    </w:p>
    <w:p w14:paraId="337B02F8" w14:textId="77777777" w:rsidR="00BC75E1" w:rsidRPr="00717122" w:rsidRDefault="00BC75E1" w:rsidP="00BC75E1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2.1.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 xml:space="preserve">Срок аренды участка составляет _________ (года) с ___________ по ____________ и установлен с </w:t>
      </w:r>
      <w:r>
        <w:rPr>
          <w:rFonts w:ascii="Times New Roman" w:eastAsia="Times New Roman" w:hAnsi="Times New Roman" w:cs="Times New Roman"/>
          <w:lang w:eastAsia="ru-RU"/>
        </w:rPr>
        <w:t>даты</w:t>
      </w:r>
      <w:r w:rsidRPr="00717122">
        <w:rPr>
          <w:rFonts w:ascii="Times New Roman" w:eastAsia="Times New Roman" w:hAnsi="Times New Roman" w:cs="Times New Roman"/>
          <w:lang w:eastAsia="ru-RU"/>
        </w:rPr>
        <w:t xml:space="preserve"> подписания Сторонами акта приема-передачи участка.</w:t>
      </w:r>
    </w:p>
    <w:p w14:paraId="112DAB47" w14:textId="77777777" w:rsidR="00BC75E1" w:rsidRPr="00717122" w:rsidRDefault="00BC75E1" w:rsidP="00BC75E1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7122">
        <w:rPr>
          <w:rFonts w:ascii="Times New Roman" w:eastAsia="Times New Roman" w:hAnsi="Times New Roman" w:cs="Times New Roman"/>
          <w:b/>
          <w:lang w:eastAsia="ru-RU"/>
        </w:rPr>
        <w:t>III. РАЗМЕР И УСЛОВИЯ ВНЕСЕНИЯ АРЕНДНОЙ ПЛАТЫ</w:t>
      </w:r>
    </w:p>
    <w:p w14:paraId="20108BB3" w14:textId="77777777" w:rsidR="00BC75E1" w:rsidRPr="00717122" w:rsidRDefault="00BC75E1" w:rsidP="00BC75E1">
      <w:pPr>
        <w:tabs>
          <w:tab w:val="left" w:pos="0"/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3.1.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Годовой размер арендной платы установлен по итогам аукциона в соответствии с протоколом от _____________№ _________ и составляет _______________________ рублей.</w:t>
      </w:r>
    </w:p>
    <w:p w14:paraId="35CC21C1" w14:textId="77777777" w:rsidR="00BC75E1" w:rsidRPr="00717122" w:rsidRDefault="00BC75E1" w:rsidP="00BC75E1">
      <w:pPr>
        <w:tabs>
          <w:tab w:val="left" w:pos="0"/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3.2.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 xml:space="preserve">Задаток в сумме ___________________ руб., перечисленный Арендатором, засчитывается в счет оплаты арендной платы. </w:t>
      </w:r>
    </w:p>
    <w:p w14:paraId="7337A6C7" w14:textId="77777777" w:rsidR="00BC75E1" w:rsidRDefault="00BC75E1" w:rsidP="00BC75E1">
      <w:pPr>
        <w:tabs>
          <w:tab w:val="left" w:pos="0"/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3.3.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Оставшуюся сумму стоимости годовой арендной платы (за вычетом суммы задатка) Арендатор обязан оплатить в размере ___________________ рублей</w:t>
      </w:r>
      <w:r w:rsidRPr="00717122">
        <w:rPr>
          <w:rFonts w:ascii="Times New Roman" w:eastAsia="Times New Roman" w:hAnsi="Times New Roman" w:cs="Times New Roman"/>
          <w:color w:val="000000"/>
          <w:lang w:eastAsia="ru-RU"/>
        </w:rPr>
        <w:t xml:space="preserve"> в течение 10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рабочих </w:t>
      </w:r>
      <w:r w:rsidRPr="00717122">
        <w:rPr>
          <w:rFonts w:ascii="Times New Roman" w:eastAsia="Times New Roman" w:hAnsi="Times New Roman" w:cs="Times New Roman"/>
          <w:color w:val="000000"/>
          <w:lang w:eastAsia="ru-RU"/>
        </w:rPr>
        <w:t xml:space="preserve">дней с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даты</w:t>
      </w:r>
      <w:r w:rsidRPr="00717122">
        <w:rPr>
          <w:rFonts w:ascii="Times New Roman" w:eastAsia="Times New Roman" w:hAnsi="Times New Roman" w:cs="Times New Roman"/>
          <w:color w:val="000000"/>
          <w:lang w:eastAsia="ru-RU"/>
        </w:rPr>
        <w:t xml:space="preserve"> подписания договора аренды и внести на бюджетный счет Арендодателя,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по следующим реквизитам:</w:t>
      </w:r>
    </w:p>
    <w:p w14:paraId="39060CF1" w14:textId="77777777" w:rsidR="00BC75E1" w:rsidRDefault="00BC75E1" w:rsidP="00BC75E1">
      <w:pPr>
        <w:tabs>
          <w:tab w:val="left" w:pos="0"/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92B2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УФК по Брянской области (Администрация Почепского района</w:t>
      </w:r>
      <w:r w:rsidRPr="00096E2B">
        <w:t xml:space="preserve"> </w:t>
      </w:r>
      <w:r w:rsidRPr="00096E2B">
        <w:rPr>
          <w:rFonts w:ascii="Times New Roman" w:eastAsia="Times New Roman" w:hAnsi="Times New Roman" w:cs="Times New Roman"/>
          <w:color w:val="000000"/>
          <w:lang w:eastAsia="ru-RU"/>
        </w:rPr>
        <w:t>л/с 04273Р08140</w:t>
      </w:r>
      <w:r w:rsidRPr="00792B20">
        <w:rPr>
          <w:rFonts w:ascii="Times New Roman" w:eastAsia="Times New Roman" w:hAnsi="Times New Roman" w:cs="Times New Roman"/>
          <w:color w:val="000000"/>
          <w:lang w:eastAsia="ru-RU"/>
        </w:rPr>
        <w:t>)</w:t>
      </w:r>
    </w:p>
    <w:p w14:paraId="382B3BB7" w14:textId="77777777" w:rsidR="00BC75E1" w:rsidRDefault="00BC75E1" w:rsidP="00BC75E1">
      <w:pPr>
        <w:tabs>
          <w:tab w:val="left" w:pos="0"/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92B20">
        <w:rPr>
          <w:rFonts w:ascii="Times New Roman" w:eastAsia="Times New Roman" w:hAnsi="Times New Roman" w:cs="Times New Roman"/>
          <w:color w:val="000000"/>
          <w:lang w:eastAsia="ru-RU"/>
        </w:rPr>
        <w:t xml:space="preserve">р/с 03100643000000012700, </w:t>
      </w:r>
    </w:p>
    <w:p w14:paraId="6D9E9DDD" w14:textId="77777777" w:rsidR="00BC75E1" w:rsidRPr="0063089E" w:rsidRDefault="00BC75E1" w:rsidP="00BC75E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в</w:t>
      </w:r>
      <w:r w:rsidRPr="0063089E">
        <w:rPr>
          <w:rFonts w:ascii="Times New Roman" w:eastAsia="Times New Roman" w:hAnsi="Times New Roman" w:cs="Times New Roman"/>
          <w:lang w:eastAsia="ru-RU"/>
        </w:rPr>
        <w:t xml:space="preserve"> ОКЦ № 1 Волго-Вятского ГУ Банка России //УФК по Брянской области г Брянск</w:t>
      </w:r>
    </w:p>
    <w:p w14:paraId="791B24F0" w14:textId="77777777" w:rsidR="00BC75E1" w:rsidRPr="0063089E" w:rsidRDefault="00BC75E1" w:rsidP="00BC75E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63089E">
        <w:rPr>
          <w:rFonts w:ascii="Times New Roman" w:eastAsia="Times New Roman" w:hAnsi="Times New Roman" w:cs="Times New Roman"/>
          <w:lang w:eastAsia="ru-RU"/>
        </w:rPr>
        <w:t>к/с 40102810745370000121</w:t>
      </w:r>
    </w:p>
    <w:p w14:paraId="2164FC8E" w14:textId="77777777" w:rsidR="00BC75E1" w:rsidRPr="0063089E" w:rsidRDefault="00BC75E1" w:rsidP="00BC75E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63089E">
        <w:rPr>
          <w:rFonts w:ascii="Times New Roman" w:eastAsia="Times New Roman" w:hAnsi="Times New Roman" w:cs="Times New Roman"/>
          <w:lang w:eastAsia="ru-RU"/>
        </w:rPr>
        <w:t>БИК 042202121</w:t>
      </w:r>
    </w:p>
    <w:p w14:paraId="3A39A6AF" w14:textId="77777777" w:rsidR="00BC75E1" w:rsidRDefault="00BC75E1" w:rsidP="00BC75E1">
      <w:pPr>
        <w:tabs>
          <w:tab w:val="left" w:pos="0"/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92B20">
        <w:rPr>
          <w:rFonts w:ascii="Times New Roman" w:eastAsia="Times New Roman" w:hAnsi="Times New Roman" w:cs="Times New Roman"/>
          <w:color w:val="000000"/>
          <w:lang w:eastAsia="ru-RU"/>
        </w:rPr>
        <w:t xml:space="preserve">ИНН 3224001817 </w:t>
      </w:r>
    </w:p>
    <w:p w14:paraId="50BC4BE8" w14:textId="77777777" w:rsidR="00BC75E1" w:rsidRDefault="00BC75E1" w:rsidP="00BC75E1">
      <w:pPr>
        <w:tabs>
          <w:tab w:val="left" w:pos="0"/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92B20">
        <w:rPr>
          <w:rFonts w:ascii="Times New Roman" w:eastAsia="Times New Roman" w:hAnsi="Times New Roman" w:cs="Times New Roman"/>
          <w:color w:val="000000"/>
          <w:lang w:eastAsia="ru-RU"/>
        </w:rPr>
        <w:t>КПП 325201001</w:t>
      </w:r>
    </w:p>
    <w:p w14:paraId="62B8F64B" w14:textId="77777777" w:rsidR="00BC75E1" w:rsidRDefault="00BC75E1" w:rsidP="00BC75E1">
      <w:pPr>
        <w:tabs>
          <w:tab w:val="left" w:pos="0"/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F76B7">
        <w:rPr>
          <w:rFonts w:ascii="Times New Roman" w:eastAsia="Times New Roman" w:hAnsi="Times New Roman" w:cs="Times New Roman"/>
          <w:color w:val="000000"/>
          <w:lang w:eastAsia="ru-RU"/>
        </w:rPr>
        <w:t xml:space="preserve">ОКТМО </w:t>
      </w:r>
      <w:r w:rsidRPr="00BE1AC1">
        <w:rPr>
          <w:rFonts w:ascii="Times New Roman" w:eastAsia="Times New Roman" w:hAnsi="Times New Roman" w:cs="Times New Roman"/>
          <w:color w:val="000000"/>
          <w:lang w:eastAsia="ru-RU"/>
        </w:rPr>
        <w:t>15644444</w:t>
      </w:r>
    </w:p>
    <w:p w14:paraId="6CCD947A" w14:textId="77777777" w:rsidR="00BC75E1" w:rsidRDefault="00BC75E1" w:rsidP="00BC75E1">
      <w:pPr>
        <w:tabs>
          <w:tab w:val="left" w:pos="0"/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КБК</w:t>
      </w:r>
      <w:r w:rsidRPr="00792B20">
        <w:rPr>
          <w:rFonts w:ascii="Times New Roman" w:eastAsia="Times New Roman" w:hAnsi="Times New Roman" w:cs="Times New Roman"/>
          <w:color w:val="000000"/>
          <w:lang w:eastAsia="ru-RU"/>
        </w:rPr>
        <w:t xml:space="preserve"> 9</w:t>
      </w:r>
      <w:r>
        <w:rPr>
          <w:rFonts w:ascii="Times New Roman" w:eastAsia="Times New Roman" w:hAnsi="Times New Roman" w:cs="Times New Roman"/>
          <w:color w:val="000000"/>
          <w:lang w:eastAsia="ru-RU"/>
        </w:rPr>
        <w:t>27</w:t>
      </w:r>
      <w:r w:rsidRPr="00792B20">
        <w:rPr>
          <w:rFonts w:ascii="Times New Roman" w:eastAsia="Times New Roman" w:hAnsi="Times New Roman" w:cs="Times New Roman"/>
          <w:color w:val="000000"/>
          <w:lang w:eastAsia="ru-RU"/>
        </w:rPr>
        <w:t xml:space="preserve"> 111 050 13</w:t>
      </w:r>
      <w:r>
        <w:rPr>
          <w:rFonts w:ascii="Times New Roman" w:eastAsia="Times New Roman" w:hAnsi="Times New Roman" w:cs="Times New Roman"/>
          <w:color w:val="000000"/>
          <w:lang w:eastAsia="ru-RU"/>
        </w:rPr>
        <w:t>05</w:t>
      </w:r>
      <w:r w:rsidRPr="00792B20">
        <w:rPr>
          <w:rFonts w:ascii="Times New Roman" w:eastAsia="Times New Roman" w:hAnsi="Times New Roman" w:cs="Times New Roman"/>
          <w:color w:val="000000"/>
          <w:lang w:eastAsia="ru-RU"/>
        </w:rPr>
        <w:t xml:space="preserve"> 0000 120</w:t>
      </w:r>
    </w:p>
    <w:p w14:paraId="25C6087A" w14:textId="77777777" w:rsidR="00BC75E1" w:rsidRDefault="00BC75E1" w:rsidP="00BC75E1">
      <w:pPr>
        <w:tabs>
          <w:tab w:val="left" w:pos="0"/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9400969" w14:textId="77777777" w:rsidR="00BC75E1" w:rsidRPr="00717122" w:rsidRDefault="00BC75E1" w:rsidP="00BC75E1">
      <w:pPr>
        <w:shd w:val="clear" w:color="auto" w:fill="FFFFFF"/>
        <w:tabs>
          <w:tab w:val="left" w:pos="0"/>
          <w:tab w:val="left" w:pos="567"/>
          <w:tab w:val="left" w:pos="993"/>
          <w:tab w:val="left" w:pos="1134"/>
          <w:tab w:val="left" w:pos="99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3.4.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Днем оплаты считается день поступления средств на бюджетный счет Арендодателя.</w:t>
      </w:r>
    </w:p>
    <w:p w14:paraId="68B5D9DC" w14:textId="77777777" w:rsidR="00BC75E1" w:rsidRPr="00717122" w:rsidRDefault="00BC75E1" w:rsidP="00BC75E1">
      <w:pPr>
        <w:shd w:val="clear" w:color="auto" w:fill="FFFFFF"/>
        <w:tabs>
          <w:tab w:val="left" w:pos="0"/>
          <w:tab w:val="left" w:pos="567"/>
          <w:tab w:val="left" w:pos="993"/>
          <w:tab w:val="left" w:pos="1134"/>
          <w:tab w:val="left" w:pos="99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3.5.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Неиспользование участка после заключения Договора аренды не является основанием для неуплаты арендных платежей Арендодателю.</w:t>
      </w:r>
    </w:p>
    <w:p w14:paraId="2373A929" w14:textId="77777777" w:rsidR="00BC75E1" w:rsidRPr="00717122" w:rsidRDefault="00BC75E1" w:rsidP="00BC75E1">
      <w:pPr>
        <w:shd w:val="clear" w:color="auto" w:fill="FFFFFF"/>
        <w:tabs>
          <w:tab w:val="left" w:pos="0"/>
          <w:tab w:val="left" w:pos="567"/>
          <w:tab w:val="left" w:pos="993"/>
          <w:tab w:val="left" w:pos="1134"/>
          <w:tab w:val="left" w:pos="99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3.6.</w:t>
      </w:r>
      <w:r w:rsidRPr="00717122">
        <w:rPr>
          <w:rFonts w:ascii="Times New Roman" w:eastAsia="Times New Roman" w:hAnsi="Times New Roman" w:cs="Times New Roman"/>
          <w:lang w:eastAsia="ru-RU"/>
        </w:rPr>
        <w:tab/>
      </w:r>
      <w:r w:rsidRPr="00931342">
        <w:rPr>
          <w:rFonts w:ascii="Times New Roman" w:eastAsia="Times New Roman" w:hAnsi="Times New Roman" w:cs="Times New Roman"/>
          <w:lang w:eastAsia="ru-RU"/>
        </w:rPr>
        <w:t>В случае неисполнения Арендатором обязательства, предусмотренного п. 3.3, настоящий Договор прекращает свое действие, при этом Арендатор выплачивает штраф в размере внесенного задатка.</w:t>
      </w:r>
    </w:p>
    <w:p w14:paraId="272D5460" w14:textId="77777777" w:rsidR="00BC75E1" w:rsidRDefault="00BC75E1" w:rsidP="00BC75E1">
      <w:pPr>
        <w:shd w:val="clear" w:color="auto" w:fill="FFFFFF"/>
        <w:tabs>
          <w:tab w:val="left" w:pos="567"/>
          <w:tab w:val="left" w:pos="851"/>
          <w:tab w:val="left" w:pos="993"/>
          <w:tab w:val="left" w:pos="1134"/>
          <w:tab w:val="left" w:pos="99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3.7. Арендная плата в последующие годы вносится ежегодно не позднее 01 декабря текущего года</w:t>
      </w:r>
      <w:r>
        <w:rPr>
          <w:rFonts w:ascii="Times New Roman" w:eastAsia="Times New Roman" w:hAnsi="Times New Roman" w:cs="Times New Roman"/>
          <w:lang w:eastAsia="ru-RU"/>
        </w:rPr>
        <w:t xml:space="preserve"> по следующим реквизитам:</w:t>
      </w:r>
    </w:p>
    <w:p w14:paraId="110AAF7C" w14:textId="77777777" w:rsidR="00BC75E1" w:rsidRPr="00810540" w:rsidRDefault="00BC75E1" w:rsidP="00BC75E1">
      <w:pPr>
        <w:shd w:val="clear" w:color="auto" w:fill="FFFFFF"/>
        <w:tabs>
          <w:tab w:val="left" w:pos="567"/>
          <w:tab w:val="left" w:pos="851"/>
          <w:tab w:val="left" w:pos="993"/>
          <w:tab w:val="left" w:pos="1134"/>
          <w:tab w:val="left" w:pos="99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10540">
        <w:rPr>
          <w:rFonts w:ascii="Times New Roman" w:eastAsia="Times New Roman" w:hAnsi="Times New Roman" w:cs="Times New Roman"/>
          <w:lang w:eastAsia="ru-RU"/>
        </w:rPr>
        <w:t>УФК по Брянской области (Администрация Почепского района</w:t>
      </w:r>
      <w:r w:rsidRPr="00096E2B">
        <w:t xml:space="preserve"> </w:t>
      </w:r>
      <w:r w:rsidRPr="00096E2B">
        <w:rPr>
          <w:rFonts w:ascii="Times New Roman" w:eastAsia="Times New Roman" w:hAnsi="Times New Roman" w:cs="Times New Roman"/>
          <w:lang w:eastAsia="ru-RU"/>
        </w:rPr>
        <w:t>л/с 04273Р08140</w:t>
      </w:r>
      <w:r w:rsidRPr="00810540">
        <w:rPr>
          <w:rFonts w:ascii="Times New Roman" w:eastAsia="Times New Roman" w:hAnsi="Times New Roman" w:cs="Times New Roman"/>
          <w:lang w:eastAsia="ru-RU"/>
        </w:rPr>
        <w:t>)</w:t>
      </w:r>
    </w:p>
    <w:p w14:paraId="61FADBE5" w14:textId="77777777" w:rsidR="00BC75E1" w:rsidRPr="00810540" w:rsidRDefault="00BC75E1" w:rsidP="00BC75E1">
      <w:pPr>
        <w:shd w:val="clear" w:color="auto" w:fill="FFFFFF"/>
        <w:tabs>
          <w:tab w:val="left" w:pos="567"/>
          <w:tab w:val="left" w:pos="851"/>
          <w:tab w:val="left" w:pos="993"/>
          <w:tab w:val="left" w:pos="1134"/>
          <w:tab w:val="left" w:pos="99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10540">
        <w:rPr>
          <w:rFonts w:ascii="Times New Roman" w:eastAsia="Times New Roman" w:hAnsi="Times New Roman" w:cs="Times New Roman"/>
          <w:lang w:eastAsia="ru-RU"/>
        </w:rPr>
        <w:t xml:space="preserve">р/с 03100643000000012700, </w:t>
      </w:r>
    </w:p>
    <w:p w14:paraId="6FD2D4B4" w14:textId="77777777" w:rsidR="00BC75E1" w:rsidRPr="00096E2B" w:rsidRDefault="00BC75E1" w:rsidP="00BC75E1">
      <w:pPr>
        <w:shd w:val="clear" w:color="auto" w:fill="FFFFFF"/>
        <w:tabs>
          <w:tab w:val="left" w:pos="567"/>
          <w:tab w:val="left" w:pos="851"/>
          <w:tab w:val="left" w:pos="993"/>
          <w:tab w:val="left" w:pos="1134"/>
          <w:tab w:val="left" w:pos="99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96E2B">
        <w:rPr>
          <w:rFonts w:ascii="Times New Roman" w:eastAsia="Times New Roman" w:hAnsi="Times New Roman" w:cs="Times New Roman"/>
          <w:lang w:eastAsia="ru-RU"/>
        </w:rPr>
        <w:t>в ОКЦ № 1 Волго-Вятского ГУ Банка России //УФК по Брянской области г Брянск</w:t>
      </w:r>
    </w:p>
    <w:p w14:paraId="0636E88B" w14:textId="77777777" w:rsidR="00BC75E1" w:rsidRPr="00096E2B" w:rsidRDefault="00BC75E1" w:rsidP="00BC75E1">
      <w:pPr>
        <w:shd w:val="clear" w:color="auto" w:fill="FFFFFF"/>
        <w:tabs>
          <w:tab w:val="left" w:pos="567"/>
          <w:tab w:val="left" w:pos="851"/>
          <w:tab w:val="left" w:pos="993"/>
          <w:tab w:val="left" w:pos="1134"/>
          <w:tab w:val="left" w:pos="99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96E2B">
        <w:rPr>
          <w:rFonts w:ascii="Times New Roman" w:eastAsia="Times New Roman" w:hAnsi="Times New Roman" w:cs="Times New Roman"/>
          <w:lang w:eastAsia="ru-RU"/>
        </w:rPr>
        <w:t>к/с 40102810745370000121</w:t>
      </w:r>
    </w:p>
    <w:p w14:paraId="0383C663" w14:textId="77777777" w:rsidR="00BC75E1" w:rsidRPr="00810540" w:rsidRDefault="00BC75E1" w:rsidP="00BC75E1">
      <w:pPr>
        <w:shd w:val="clear" w:color="auto" w:fill="FFFFFF"/>
        <w:tabs>
          <w:tab w:val="left" w:pos="567"/>
          <w:tab w:val="left" w:pos="851"/>
          <w:tab w:val="left" w:pos="993"/>
          <w:tab w:val="left" w:pos="1134"/>
          <w:tab w:val="left" w:pos="99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96E2B">
        <w:rPr>
          <w:rFonts w:ascii="Times New Roman" w:eastAsia="Times New Roman" w:hAnsi="Times New Roman" w:cs="Times New Roman"/>
          <w:lang w:eastAsia="ru-RU"/>
        </w:rPr>
        <w:t>БИК 042202121</w:t>
      </w:r>
      <w:r w:rsidRPr="00810540">
        <w:rPr>
          <w:rFonts w:ascii="Times New Roman" w:eastAsia="Times New Roman" w:hAnsi="Times New Roman" w:cs="Times New Roman"/>
          <w:lang w:eastAsia="ru-RU"/>
        </w:rPr>
        <w:t xml:space="preserve">ИНН 3224001817 </w:t>
      </w:r>
    </w:p>
    <w:p w14:paraId="715E65AE" w14:textId="77777777" w:rsidR="00BC75E1" w:rsidRPr="00810540" w:rsidRDefault="00BC75E1" w:rsidP="00BC75E1">
      <w:pPr>
        <w:shd w:val="clear" w:color="auto" w:fill="FFFFFF"/>
        <w:tabs>
          <w:tab w:val="left" w:pos="567"/>
          <w:tab w:val="left" w:pos="851"/>
          <w:tab w:val="left" w:pos="993"/>
          <w:tab w:val="left" w:pos="1134"/>
          <w:tab w:val="left" w:pos="99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10540">
        <w:rPr>
          <w:rFonts w:ascii="Times New Roman" w:eastAsia="Times New Roman" w:hAnsi="Times New Roman" w:cs="Times New Roman"/>
          <w:lang w:eastAsia="ru-RU"/>
        </w:rPr>
        <w:t>КПП 325201001</w:t>
      </w:r>
    </w:p>
    <w:p w14:paraId="4D6FBA5F" w14:textId="77777777" w:rsidR="00BC75E1" w:rsidRDefault="00BC75E1" w:rsidP="00BC75E1">
      <w:pPr>
        <w:shd w:val="clear" w:color="auto" w:fill="FFFFFF"/>
        <w:tabs>
          <w:tab w:val="left" w:pos="567"/>
          <w:tab w:val="left" w:pos="851"/>
          <w:tab w:val="left" w:pos="993"/>
          <w:tab w:val="left" w:pos="1134"/>
          <w:tab w:val="left" w:pos="99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76B7">
        <w:rPr>
          <w:rFonts w:ascii="Times New Roman" w:eastAsia="Times New Roman" w:hAnsi="Times New Roman" w:cs="Times New Roman"/>
          <w:lang w:eastAsia="ru-RU"/>
        </w:rPr>
        <w:t xml:space="preserve">ОКТМО </w:t>
      </w:r>
      <w:r w:rsidRPr="00943C1A">
        <w:rPr>
          <w:rFonts w:ascii="Times New Roman" w:eastAsia="Times New Roman" w:hAnsi="Times New Roman" w:cs="Times New Roman"/>
          <w:lang w:eastAsia="ru-RU"/>
        </w:rPr>
        <w:t>15644444</w:t>
      </w:r>
    </w:p>
    <w:p w14:paraId="524DB995" w14:textId="77777777" w:rsidR="00BC75E1" w:rsidRPr="00717122" w:rsidRDefault="00BC75E1" w:rsidP="00BC75E1">
      <w:pPr>
        <w:shd w:val="clear" w:color="auto" w:fill="FFFFFF"/>
        <w:tabs>
          <w:tab w:val="left" w:pos="567"/>
          <w:tab w:val="left" w:pos="851"/>
          <w:tab w:val="left" w:pos="993"/>
          <w:tab w:val="left" w:pos="1134"/>
          <w:tab w:val="left" w:pos="99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10540">
        <w:rPr>
          <w:rFonts w:ascii="Times New Roman" w:eastAsia="Times New Roman" w:hAnsi="Times New Roman" w:cs="Times New Roman"/>
          <w:lang w:eastAsia="ru-RU"/>
        </w:rPr>
        <w:t xml:space="preserve">КБК </w:t>
      </w:r>
      <w:r w:rsidRPr="00096E2B">
        <w:rPr>
          <w:rFonts w:ascii="Times New Roman" w:eastAsia="Times New Roman" w:hAnsi="Times New Roman" w:cs="Times New Roman"/>
          <w:lang w:eastAsia="ru-RU"/>
        </w:rPr>
        <w:t>927 111 050 1305 0000 120</w:t>
      </w:r>
    </w:p>
    <w:p w14:paraId="0AD578A0" w14:textId="77777777" w:rsidR="00BC75E1" w:rsidRPr="00717122" w:rsidRDefault="00BC75E1" w:rsidP="00BC75E1">
      <w:pPr>
        <w:shd w:val="clear" w:color="auto" w:fill="FFFFFF"/>
        <w:tabs>
          <w:tab w:val="left" w:pos="0"/>
          <w:tab w:val="left" w:pos="567"/>
          <w:tab w:val="left" w:pos="993"/>
          <w:tab w:val="left" w:pos="1134"/>
          <w:tab w:val="left" w:pos="99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3.8.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В случае принятия нормативного правового акта, устанавливающего иной, чем в Договоре, срок внесения арендной платы, он принимается к исполнению Сторонами с даты вступления в силу соответствующего акта без внесения изменений в Договор. Данная информация публикуется в официальном печатном издании Почепского района и на интернет-сайте Арендодателя.</w:t>
      </w:r>
    </w:p>
    <w:p w14:paraId="3A815064" w14:textId="77777777" w:rsidR="00BC75E1" w:rsidRPr="00717122" w:rsidRDefault="00BC75E1" w:rsidP="00BC75E1">
      <w:pPr>
        <w:shd w:val="clear" w:color="auto" w:fill="FFFFFF"/>
        <w:tabs>
          <w:tab w:val="left" w:pos="0"/>
          <w:tab w:val="left" w:pos="567"/>
          <w:tab w:val="left" w:pos="993"/>
          <w:tab w:val="left" w:pos="1134"/>
          <w:tab w:val="left" w:pos="99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3.9.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 xml:space="preserve">Размер годовой арендной платы, определенный на аукционе, устанавливается на весь период действия настоящего Договора. </w:t>
      </w:r>
    </w:p>
    <w:p w14:paraId="0DF5E3FF" w14:textId="77777777" w:rsidR="00BC75E1" w:rsidRPr="00717122" w:rsidRDefault="00BC75E1" w:rsidP="00BC75E1">
      <w:pPr>
        <w:shd w:val="clear" w:color="auto" w:fill="FFFFFF"/>
        <w:tabs>
          <w:tab w:val="left" w:pos="0"/>
          <w:tab w:val="left" w:pos="567"/>
          <w:tab w:val="left" w:pos="993"/>
          <w:tab w:val="left" w:pos="1134"/>
          <w:tab w:val="left" w:pos="99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3.10.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В случае изменения реквизитов Арендодатель направляет об этом соответствующее уведомление Арендатору. Арендная плата подлежит внесению Арендатором по новым реквизитам на основании Договора и уведомления без внесения изменений, дополнений в настоящий Договор.</w:t>
      </w:r>
    </w:p>
    <w:p w14:paraId="2D38750B" w14:textId="77777777" w:rsidR="00BC75E1" w:rsidRPr="00717122" w:rsidRDefault="00BC75E1" w:rsidP="00BC75E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50" w:firstLine="851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9EF04CE" w14:textId="77777777" w:rsidR="00BC75E1" w:rsidRPr="00717122" w:rsidRDefault="00BC75E1" w:rsidP="00BC75E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50" w:firstLine="85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7122">
        <w:rPr>
          <w:rFonts w:ascii="Times New Roman" w:eastAsia="Times New Roman" w:hAnsi="Times New Roman" w:cs="Times New Roman"/>
          <w:b/>
          <w:lang w:eastAsia="ru-RU"/>
        </w:rPr>
        <w:t>IV. ПРАВА И ОБЯЗАННОСТИ СТОРОН</w:t>
      </w:r>
    </w:p>
    <w:p w14:paraId="11983C90" w14:textId="77777777" w:rsidR="00BC75E1" w:rsidRPr="00717122" w:rsidRDefault="00BC75E1" w:rsidP="00BC75E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50" w:firstLine="851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18581F1B" w14:textId="77777777" w:rsidR="00BC75E1" w:rsidRPr="00717122" w:rsidRDefault="00BC75E1" w:rsidP="00BC75E1">
      <w:pPr>
        <w:tabs>
          <w:tab w:val="left" w:pos="0"/>
          <w:tab w:val="left" w:pos="1080"/>
        </w:tabs>
        <w:spacing w:after="0" w:line="240" w:lineRule="auto"/>
        <w:ind w:right="-50"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17122">
        <w:rPr>
          <w:rFonts w:ascii="Times New Roman" w:eastAsia="Times New Roman" w:hAnsi="Times New Roman" w:cs="Times New Roman"/>
          <w:bCs/>
          <w:lang w:eastAsia="ru-RU"/>
        </w:rPr>
        <w:t>4.1.</w:t>
      </w:r>
      <w:r w:rsidRPr="00717122">
        <w:rPr>
          <w:rFonts w:ascii="Times New Roman" w:eastAsia="Times New Roman" w:hAnsi="Times New Roman" w:cs="Times New Roman"/>
          <w:bCs/>
          <w:lang w:eastAsia="ru-RU"/>
        </w:rPr>
        <w:tab/>
        <w:t>Арендодатель имеет право:</w:t>
      </w:r>
    </w:p>
    <w:p w14:paraId="07AE0A88" w14:textId="77777777" w:rsidR="00BC75E1" w:rsidRPr="00717122" w:rsidRDefault="00BC75E1" w:rsidP="00BC75E1">
      <w:pPr>
        <w:tabs>
          <w:tab w:val="left" w:pos="0"/>
          <w:tab w:val="left" w:pos="1080"/>
        </w:tabs>
        <w:spacing w:after="0" w:line="240" w:lineRule="auto"/>
        <w:ind w:right="-5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4.1.1.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Требовать досрочного расторжения Договора в случае использования участка, указанного в пункте 1.1. настоящего Договора, не по целевому назначению или способами, приводящими к его порче, а также при невнесении арендной платы более двух раз подряд по истечении установленного Договором срока платежа и нарушений других условий Договора.</w:t>
      </w:r>
    </w:p>
    <w:p w14:paraId="3AD6ADF7" w14:textId="77777777" w:rsidR="00BC75E1" w:rsidRPr="00717122" w:rsidRDefault="00BC75E1" w:rsidP="00BC75E1">
      <w:pPr>
        <w:tabs>
          <w:tab w:val="left" w:pos="0"/>
          <w:tab w:val="left" w:pos="1080"/>
        </w:tabs>
        <w:spacing w:after="0" w:line="240" w:lineRule="auto"/>
        <w:ind w:right="-5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4.1.2.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На беспрепятственный доступ на территорию арендуемого земельного участка с целью осуществления земельного контроля.</w:t>
      </w:r>
    </w:p>
    <w:p w14:paraId="58DCBD29" w14:textId="77777777" w:rsidR="00BC75E1" w:rsidRPr="00717122" w:rsidRDefault="00BC75E1" w:rsidP="00BC75E1">
      <w:pPr>
        <w:tabs>
          <w:tab w:val="left" w:pos="0"/>
          <w:tab w:val="left" w:pos="1080"/>
        </w:tabs>
        <w:spacing w:after="0" w:line="240" w:lineRule="auto"/>
        <w:ind w:right="-5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4.1.3.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На возмещение убытков, причиненных ухудшением качества участка в результате хозяйственной деятельности Арендатора, а также по иным основаниям, предусмотренным законодательством РФ.</w:t>
      </w:r>
    </w:p>
    <w:p w14:paraId="2751C555" w14:textId="77777777" w:rsidR="00BC75E1" w:rsidRPr="00717122" w:rsidRDefault="00BC75E1" w:rsidP="00BC75E1">
      <w:pPr>
        <w:tabs>
          <w:tab w:val="left" w:pos="0"/>
          <w:tab w:val="left" w:pos="1080"/>
        </w:tabs>
        <w:spacing w:after="0" w:line="240" w:lineRule="auto"/>
        <w:ind w:right="-50"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17122">
        <w:rPr>
          <w:rFonts w:ascii="Times New Roman" w:eastAsia="Times New Roman" w:hAnsi="Times New Roman" w:cs="Times New Roman"/>
          <w:bCs/>
          <w:lang w:eastAsia="ru-RU"/>
        </w:rPr>
        <w:t>4.2.</w:t>
      </w:r>
      <w:r w:rsidRPr="00717122">
        <w:rPr>
          <w:rFonts w:ascii="Times New Roman" w:eastAsia="Times New Roman" w:hAnsi="Times New Roman" w:cs="Times New Roman"/>
          <w:bCs/>
          <w:lang w:eastAsia="ru-RU"/>
        </w:rPr>
        <w:tab/>
        <w:t>Арендодатель обязан:</w:t>
      </w:r>
    </w:p>
    <w:p w14:paraId="070C15E4" w14:textId="77777777" w:rsidR="00BC75E1" w:rsidRPr="00717122" w:rsidRDefault="00BC75E1" w:rsidP="00BC75E1">
      <w:pPr>
        <w:tabs>
          <w:tab w:val="left" w:pos="0"/>
          <w:tab w:val="left" w:pos="1080"/>
        </w:tabs>
        <w:spacing w:after="0" w:line="240" w:lineRule="auto"/>
        <w:ind w:right="-5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4.2.1.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Выполнять в полном объеме все условия Договора.</w:t>
      </w:r>
    </w:p>
    <w:p w14:paraId="75B06E4B" w14:textId="77777777" w:rsidR="00BC75E1" w:rsidRPr="00717122" w:rsidRDefault="00BC75E1" w:rsidP="00BC75E1">
      <w:pPr>
        <w:tabs>
          <w:tab w:val="left" w:pos="0"/>
          <w:tab w:val="left" w:pos="1080"/>
        </w:tabs>
        <w:spacing w:after="0" w:line="240" w:lineRule="auto"/>
        <w:ind w:right="-5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4.2.2.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 xml:space="preserve">В 7-дневный срок с </w:t>
      </w:r>
      <w:r>
        <w:rPr>
          <w:rFonts w:ascii="Times New Roman" w:eastAsia="Times New Roman" w:hAnsi="Times New Roman" w:cs="Times New Roman"/>
          <w:lang w:eastAsia="ru-RU"/>
        </w:rPr>
        <w:t>даты</w:t>
      </w:r>
      <w:r w:rsidRPr="00717122">
        <w:rPr>
          <w:rFonts w:ascii="Times New Roman" w:eastAsia="Times New Roman" w:hAnsi="Times New Roman" w:cs="Times New Roman"/>
          <w:lang w:eastAsia="ru-RU"/>
        </w:rPr>
        <w:t xml:space="preserve"> внесения денежных средств в соответствии с пунктами 3.3.; 3.4. настоящего Договора передать Арендатору участок по акту приема-передачи.</w:t>
      </w:r>
    </w:p>
    <w:p w14:paraId="0C84225E" w14:textId="77777777" w:rsidR="00BC75E1" w:rsidRPr="00717122" w:rsidRDefault="00BC75E1" w:rsidP="00BC75E1">
      <w:pPr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ind w:right="-5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4.2.3.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Опубликовать в официальном печатном издании или на своем интернет-сайте информацию об изменении своего наименования, места нахождения, места регистрации, платежных и иных реквизитов, сроков внесения арендной платы.</w:t>
      </w:r>
    </w:p>
    <w:p w14:paraId="44273203" w14:textId="77777777" w:rsidR="00BC75E1" w:rsidRPr="00717122" w:rsidRDefault="00BC75E1" w:rsidP="00BC75E1">
      <w:pPr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ind w:right="-5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4.2.4. После подписания Договора и дополнительных соглашений к нему обеспечить его (их) государственную регистрацию в управлении Федеральной службы государственной регистрации, кадастра и картографии по Брянской области в срок один месяц (в случае заключения Договора аренды на срок более года).</w:t>
      </w:r>
    </w:p>
    <w:p w14:paraId="2EB669F8" w14:textId="77777777" w:rsidR="00BC75E1" w:rsidRPr="00717122" w:rsidRDefault="00BC75E1" w:rsidP="00BC75E1">
      <w:pPr>
        <w:tabs>
          <w:tab w:val="left" w:pos="0"/>
          <w:tab w:val="left" w:pos="1080"/>
        </w:tabs>
        <w:spacing w:after="0" w:line="240" w:lineRule="auto"/>
        <w:ind w:right="-50"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17122">
        <w:rPr>
          <w:rFonts w:ascii="Times New Roman" w:eastAsia="Times New Roman" w:hAnsi="Times New Roman" w:cs="Times New Roman"/>
          <w:bCs/>
          <w:lang w:eastAsia="ru-RU"/>
        </w:rPr>
        <w:t>4.3.</w:t>
      </w:r>
      <w:r w:rsidRPr="00717122">
        <w:rPr>
          <w:rFonts w:ascii="Times New Roman" w:eastAsia="Times New Roman" w:hAnsi="Times New Roman" w:cs="Times New Roman"/>
          <w:bCs/>
          <w:lang w:eastAsia="ru-RU"/>
        </w:rPr>
        <w:tab/>
        <w:t>Арендатор имеет право:</w:t>
      </w:r>
    </w:p>
    <w:p w14:paraId="270C1082" w14:textId="77777777" w:rsidR="00BC75E1" w:rsidRPr="00717122" w:rsidRDefault="00BC75E1" w:rsidP="00BC75E1">
      <w:pPr>
        <w:tabs>
          <w:tab w:val="left" w:pos="0"/>
          <w:tab w:val="left" w:pos="1080"/>
        </w:tabs>
        <w:spacing w:after="0" w:line="240" w:lineRule="auto"/>
        <w:ind w:right="-5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4.3.1.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Использовать участок на условиях, установленных Договором.</w:t>
      </w:r>
    </w:p>
    <w:p w14:paraId="14E214A9" w14:textId="77777777" w:rsidR="00BC75E1" w:rsidRPr="00717122" w:rsidRDefault="00BC75E1" w:rsidP="00BC75E1">
      <w:pPr>
        <w:tabs>
          <w:tab w:val="left" w:pos="0"/>
          <w:tab w:val="left" w:pos="1080"/>
        </w:tabs>
        <w:spacing w:after="0" w:line="240" w:lineRule="auto"/>
        <w:ind w:right="-50"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17122">
        <w:rPr>
          <w:rFonts w:ascii="Times New Roman" w:eastAsia="Times New Roman" w:hAnsi="Times New Roman" w:cs="Times New Roman"/>
          <w:bCs/>
          <w:lang w:eastAsia="ru-RU"/>
        </w:rPr>
        <w:lastRenderedPageBreak/>
        <w:t>4.4.</w:t>
      </w:r>
      <w:r w:rsidRPr="00717122">
        <w:rPr>
          <w:rFonts w:ascii="Times New Roman" w:eastAsia="Times New Roman" w:hAnsi="Times New Roman" w:cs="Times New Roman"/>
          <w:bCs/>
          <w:lang w:eastAsia="ru-RU"/>
        </w:rPr>
        <w:tab/>
        <w:t>Арендатор обязан:</w:t>
      </w:r>
    </w:p>
    <w:p w14:paraId="403F4B2C" w14:textId="77777777" w:rsidR="00BC75E1" w:rsidRPr="00717122" w:rsidRDefault="00BC75E1" w:rsidP="00BC75E1">
      <w:pPr>
        <w:tabs>
          <w:tab w:val="left" w:pos="0"/>
          <w:tab w:val="left" w:pos="1080"/>
        </w:tabs>
        <w:spacing w:after="0" w:line="240" w:lineRule="auto"/>
        <w:ind w:right="-5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4.4.1.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Выполнять в полном объеме все условия Договора.</w:t>
      </w:r>
    </w:p>
    <w:p w14:paraId="57339E2A" w14:textId="77777777" w:rsidR="00BC75E1" w:rsidRPr="00717122" w:rsidRDefault="00BC75E1" w:rsidP="00BC75E1">
      <w:pPr>
        <w:tabs>
          <w:tab w:val="left" w:pos="0"/>
          <w:tab w:val="left" w:pos="1080"/>
        </w:tabs>
        <w:spacing w:after="0" w:line="240" w:lineRule="auto"/>
        <w:ind w:right="-5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4.4.2.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Использовать участок в соответствии с разрешенными видами использования (целевым назначением).</w:t>
      </w:r>
    </w:p>
    <w:p w14:paraId="7247A086" w14:textId="77777777" w:rsidR="00BC75E1" w:rsidRPr="00717122" w:rsidRDefault="00BC75E1" w:rsidP="00BC75E1">
      <w:pPr>
        <w:tabs>
          <w:tab w:val="left" w:pos="0"/>
          <w:tab w:val="left" w:pos="1080"/>
        </w:tabs>
        <w:spacing w:after="0" w:line="240" w:lineRule="auto"/>
        <w:ind w:right="-5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4.4.3.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Не допускать действий, приводящих к ухудшению качественных характеристик участка.</w:t>
      </w:r>
    </w:p>
    <w:p w14:paraId="40E62AC4" w14:textId="77777777" w:rsidR="00BC75E1" w:rsidRPr="00717122" w:rsidRDefault="00BC75E1" w:rsidP="00BC75E1">
      <w:pPr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ind w:right="-5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4.4.4.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Обеспечить полномочным представителям Арендодателя, органов государственного контроля за использованием и охраной земель и иных государственных органов свободный доступ на земельный участок. При необходимости проведения на участке городскими службами и организациями аварийно-ремонтных, иных подобных работ обеспечить им беспрепятственный доступ и возможность выполнения этих работ на участке.</w:t>
      </w:r>
    </w:p>
    <w:p w14:paraId="5903853B" w14:textId="77777777" w:rsidR="00BC75E1" w:rsidRPr="00717122" w:rsidRDefault="00BC75E1" w:rsidP="00BC75E1">
      <w:pPr>
        <w:tabs>
          <w:tab w:val="left" w:pos="0"/>
          <w:tab w:val="left" w:pos="1080"/>
        </w:tabs>
        <w:spacing w:after="0" w:line="240" w:lineRule="auto"/>
        <w:ind w:right="-5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4.4.5.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Своевременно и в полном объеме уплачивать Арендодателю арендную плату и по требованию Арендодателя представлять ему платежные документы.</w:t>
      </w:r>
    </w:p>
    <w:p w14:paraId="771B1514" w14:textId="77777777" w:rsidR="00BC75E1" w:rsidRPr="00717122" w:rsidRDefault="00BC75E1" w:rsidP="00BC75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4.4.6.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Не осуществлять на участке работы без разрешения соответствующих компетентных органов, для проведения которых требуется такое разрешение.</w:t>
      </w:r>
    </w:p>
    <w:p w14:paraId="650488A4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4.4.7.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Не нарушать права других землепользователей, а также порядок пользования водными, лесными и другими природными объектами.</w:t>
      </w:r>
    </w:p>
    <w:p w14:paraId="79FAD677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4.4.8.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Немедленно извещать Арендодателя и соответствующие государственные органы о всякой аварии или ином событии, нанесшем (или грозящим нанести) участку и находящимся на нем объектам,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расположенных на нем объектов.</w:t>
      </w:r>
    </w:p>
    <w:p w14:paraId="270279BC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4.4.9.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 xml:space="preserve">В случае ликвидации предприятия, учреждения, организации или смерти Арендатора – физического лица, Арендатор или его правопреемник должен направить Арендодателю письменное уведомление в 10 – </w:t>
      </w:r>
      <w:proofErr w:type="spellStart"/>
      <w:r w:rsidRPr="00717122">
        <w:rPr>
          <w:rFonts w:ascii="Times New Roman" w:eastAsia="Times New Roman" w:hAnsi="Times New Roman" w:cs="Times New Roman"/>
          <w:lang w:eastAsia="ru-RU"/>
        </w:rPr>
        <w:t>дневный</w:t>
      </w:r>
      <w:proofErr w:type="spellEnd"/>
      <w:r w:rsidRPr="00717122">
        <w:rPr>
          <w:rFonts w:ascii="Times New Roman" w:eastAsia="Times New Roman" w:hAnsi="Times New Roman" w:cs="Times New Roman"/>
          <w:lang w:eastAsia="ru-RU"/>
        </w:rPr>
        <w:t xml:space="preserve"> срок.</w:t>
      </w:r>
    </w:p>
    <w:p w14:paraId="2504E75B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4.4.10.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 xml:space="preserve">В случае изменения адреса или иных реквизитов в 10 – </w:t>
      </w:r>
      <w:proofErr w:type="spellStart"/>
      <w:r w:rsidRPr="00717122">
        <w:rPr>
          <w:rFonts w:ascii="Times New Roman" w:eastAsia="Times New Roman" w:hAnsi="Times New Roman" w:cs="Times New Roman"/>
          <w:lang w:eastAsia="ru-RU"/>
        </w:rPr>
        <w:t>дневный</w:t>
      </w:r>
      <w:proofErr w:type="spellEnd"/>
      <w:r w:rsidRPr="00717122">
        <w:rPr>
          <w:rFonts w:ascii="Times New Roman" w:eastAsia="Times New Roman" w:hAnsi="Times New Roman" w:cs="Times New Roman"/>
          <w:lang w:eastAsia="ru-RU"/>
        </w:rPr>
        <w:t xml:space="preserve"> срок письменно уведомить Арендодателя. При отсутствии уведомления все извещения, повестки и другие документы, направленные Арендатору по адресу, указанному в настоящем Договоре, считать врученными.</w:t>
      </w:r>
    </w:p>
    <w:p w14:paraId="482C6187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4.4.11.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Уведомить Арендодателя о выполнении своих обязанностей по завершению строительства путем направления заверенной Арендатором копии соответствующего разрешения о вводе построенного объекта в эксплуатацию.</w:t>
      </w:r>
    </w:p>
    <w:p w14:paraId="69A65F38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4.4.12.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В течение 7 дней с момента оформления в установленном порядке имущественных прав на возведенный объект представить Арендодателю необходимые документы для переоформления прав на участок.</w:t>
      </w:r>
    </w:p>
    <w:p w14:paraId="2E9FC5C1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4.4.13.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Не позднее, чем за 1 (один) месяц до истечения срока действия Договора Арендатор обязан обратиться к Арендодателю для оформления соглашения, подтверждающего расторжение Договора аренды участка по истечении срока действия Договора.</w:t>
      </w:r>
    </w:p>
    <w:p w14:paraId="427251DB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4.4.14.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 xml:space="preserve">После окончания срока действия настоящего Договора Арендатор обязан в 7- </w:t>
      </w:r>
      <w:proofErr w:type="spellStart"/>
      <w:r w:rsidRPr="00717122">
        <w:rPr>
          <w:rFonts w:ascii="Times New Roman" w:eastAsia="Times New Roman" w:hAnsi="Times New Roman" w:cs="Times New Roman"/>
          <w:lang w:eastAsia="ru-RU"/>
        </w:rPr>
        <w:t>дневный</w:t>
      </w:r>
      <w:proofErr w:type="spellEnd"/>
      <w:r w:rsidRPr="00717122">
        <w:rPr>
          <w:rFonts w:ascii="Times New Roman" w:eastAsia="Times New Roman" w:hAnsi="Times New Roman" w:cs="Times New Roman"/>
          <w:lang w:eastAsia="ru-RU"/>
        </w:rPr>
        <w:t xml:space="preserve"> срок передать участок Арендодателю по акту приема-передачи в надлежащем состоянии.</w:t>
      </w:r>
    </w:p>
    <w:p w14:paraId="36BB291C" w14:textId="77777777" w:rsidR="00BC75E1" w:rsidRPr="00717122" w:rsidRDefault="00BC75E1" w:rsidP="00BC75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4.4.15.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Осуществлять какие-либо сделки с правом аренды участка (передача права аренды в залог, в качестве вклада в уставный капитал хозяйствующего субъекта, в качестве паевого взноса, передача земельного участка в субаренду) исключительно после получения предварительного согласования Арендодателя на осуществление данной сделки, в порядке, установленном настоящим Договором.</w:t>
      </w:r>
    </w:p>
    <w:p w14:paraId="4524D5E3" w14:textId="77777777" w:rsidR="00BC75E1" w:rsidRPr="00717122" w:rsidRDefault="00BC75E1" w:rsidP="00BC75E1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4.4.16.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Арендатор и Арендодатель имеют иные права и несут иные обязанности, установленные законодательством РФ, соглашением Сторон.</w:t>
      </w:r>
    </w:p>
    <w:p w14:paraId="312E4094" w14:textId="77777777" w:rsidR="00BC75E1" w:rsidRPr="00717122" w:rsidRDefault="00BC75E1" w:rsidP="00BC75E1">
      <w:pPr>
        <w:shd w:val="clear" w:color="auto" w:fill="FFFFFF"/>
        <w:tabs>
          <w:tab w:val="left" w:pos="113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67042CF" w14:textId="77777777" w:rsidR="00BC75E1" w:rsidRPr="00717122" w:rsidRDefault="00BC75E1" w:rsidP="00BC75E1">
      <w:pPr>
        <w:shd w:val="clear" w:color="auto" w:fill="FFFFFF"/>
        <w:tabs>
          <w:tab w:val="left" w:pos="113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7122">
        <w:rPr>
          <w:rFonts w:ascii="Times New Roman" w:eastAsia="Times New Roman" w:hAnsi="Times New Roman" w:cs="Times New Roman"/>
          <w:b/>
          <w:lang w:eastAsia="ru-RU"/>
        </w:rPr>
        <w:t>V. ОТВЕТСТВЕННОСТЬ СТОРОН</w:t>
      </w:r>
    </w:p>
    <w:p w14:paraId="2BBFDF42" w14:textId="77777777" w:rsidR="00BC75E1" w:rsidRPr="00717122" w:rsidRDefault="00BC75E1" w:rsidP="00BC75E1">
      <w:pPr>
        <w:shd w:val="clear" w:color="auto" w:fill="FFFFFF"/>
        <w:tabs>
          <w:tab w:val="left" w:pos="113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AE4BB91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5.1.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В случае неисполнения или ненадлежащего исполнения условий Договора Сторона, нарушившая условия Договора, обязана возместить причиненные убытки, включая упущенную выгоду, в соответствии с законодательством Российской Федерации.</w:t>
      </w:r>
    </w:p>
    <w:p w14:paraId="33FCACA7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5.2.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 xml:space="preserve">В случае неисполнения обязательств по освоению земельного участка по истечении срока аренды, указанного в пункте 2.1. настоящего Договора, Арендатор выплачивает Арендодателю неустойку в размере 1/300 ставки рефинансирования Центрального банка РФ, действующей на день исполнения таких обязанностей, от размера арендной платы за каждый день нарушения срока. </w:t>
      </w:r>
    </w:p>
    <w:p w14:paraId="7F78499F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5.3.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В случае нарушения Арендатором пункта 3.7. Договора начисляются пени в размере 0,15% с просроченной суммы платежей за каждый день просрочки.</w:t>
      </w:r>
    </w:p>
    <w:p w14:paraId="44AD597D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5.4.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 xml:space="preserve">В случае нарушения пункта 4.4.4. Договора, Арендатору начисляется штраф в размере 100 МРОТ (МРОТ – минимальный размер оплаты труда, применяемый в соответствии с Федеральным законом от 19.06.2000г. № 82-ФЗ для исчисления платежей по гражданско-правовым обязательствам, установленным в зависимости от минимального размера оплаты труда. В случае внесения изменений в законодательство Российской Федерации, отменяющих применение минимального размера оплаты труда </w:t>
      </w:r>
      <w:r w:rsidRPr="00717122">
        <w:rPr>
          <w:rFonts w:ascii="Times New Roman" w:eastAsia="Times New Roman" w:hAnsi="Times New Roman" w:cs="Times New Roman"/>
          <w:lang w:eastAsia="ru-RU"/>
        </w:rPr>
        <w:lastRenderedPageBreak/>
        <w:t>для исчисления платежей по гражданско-правовым обязательствам, в Договоре применяется величина минимального размера оплаты труда, установленная для исчисления платежей по гражданско-правовым обязательствам, действовавшая до отмены применения МРОТ).</w:t>
      </w:r>
    </w:p>
    <w:p w14:paraId="494EECA6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5.5.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В случае нарушения пункта 4.4.9. Договора Арендатору начисляется штраф в размере 1000 МРОТ.</w:t>
      </w:r>
    </w:p>
    <w:p w14:paraId="73D966C8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right="-5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5.6.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В случае нарушения пункта 4.4.10. Договора Арендатору начисляется штраф в размере 10 МРОТ.</w:t>
      </w:r>
    </w:p>
    <w:p w14:paraId="7648F59F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right="-5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5.7.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Арендатор перечисляет денежные средства, составляющие неустойку (штраф, пени) за неисполнение или ненадлежащее исполнение условий Договора, на бюджетный счет</w:t>
      </w:r>
      <w:r w:rsidRPr="00C634EC">
        <w:t xml:space="preserve"> </w:t>
      </w:r>
      <w:r w:rsidRPr="00C634EC">
        <w:rPr>
          <w:rFonts w:ascii="Times New Roman" w:eastAsia="Times New Roman" w:hAnsi="Times New Roman" w:cs="Times New Roman"/>
          <w:lang w:eastAsia="ru-RU"/>
        </w:rPr>
        <w:t>Арендодател</w:t>
      </w:r>
      <w:r>
        <w:rPr>
          <w:rFonts w:ascii="Times New Roman" w:eastAsia="Times New Roman" w:hAnsi="Times New Roman" w:cs="Times New Roman"/>
          <w:lang w:eastAsia="ru-RU"/>
        </w:rPr>
        <w:t>я.</w:t>
      </w:r>
    </w:p>
    <w:p w14:paraId="6803D569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right="-5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5.8.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Уплата неустойки (штрафа, пени) не освобождает стороны от выполнения лежащих на них обязательств по Договору.</w:t>
      </w:r>
    </w:p>
    <w:p w14:paraId="761F18B3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right="-5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5.9.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В случае неисполнения обязательств по полному и своевременному внесению арендной платы в сроки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717122">
        <w:rPr>
          <w:rFonts w:ascii="Times New Roman" w:eastAsia="Times New Roman" w:hAnsi="Times New Roman" w:cs="Times New Roman"/>
          <w:lang w:eastAsia="ru-RU"/>
        </w:rPr>
        <w:t xml:space="preserve"> указанные в пункт</w:t>
      </w:r>
      <w:r>
        <w:rPr>
          <w:rFonts w:ascii="Times New Roman" w:eastAsia="Times New Roman" w:hAnsi="Times New Roman" w:cs="Times New Roman"/>
          <w:lang w:eastAsia="ru-RU"/>
        </w:rPr>
        <w:t>е</w:t>
      </w:r>
      <w:r w:rsidRPr="00717122">
        <w:rPr>
          <w:rFonts w:ascii="Times New Roman" w:eastAsia="Times New Roman" w:hAnsi="Times New Roman" w:cs="Times New Roman"/>
          <w:lang w:eastAsia="ru-RU"/>
        </w:rPr>
        <w:t xml:space="preserve"> 3.</w:t>
      </w:r>
      <w:r>
        <w:rPr>
          <w:rFonts w:ascii="Times New Roman" w:eastAsia="Times New Roman" w:hAnsi="Times New Roman" w:cs="Times New Roman"/>
          <w:lang w:eastAsia="ru-RU"/>
        </w:rPr>
        <w:t>7</w:t>
      </w:r>
      <w:r w:rsidRPr="00717122">
        <w:rPr>
          <w:rFonts w:ascii="Times New Roman" w:eastAsia="Times New Roman" w:hAnsi="Times New Roman" w:cs="Times New Roman"/>
          <w:lang w:eastAsia="ru-RU"/>
        </w:rPr>
        <w:t>. настоящего Договора, Арендатор обязан уплатить Арендодателю пени в размере 1/300 ставки рефинансирования Центрального банка РФ, действующей на день исполнения таких обязательств, от размера невнесенной арендной платы за каждый день нарушения срока.</w:t>
      </w:r>
    </w:p>
    <w:p w14:paraId="22037906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right="-5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5.10.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За иные нарушения условий Договора Стороны несут ответственность, предусмотренную законодательством Российской Федерации.</w:t>
      </w:r>
    </w:p>
    <w:p w14:paraId="7A46A787" w14:textId="77777777" w:rsidR="00BC75E1" w:rsidRPr="00717122" w:rsidRDefault="00BC75E1" w:rsidP="00BC75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5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5.11.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Стороны освобождаются от ответственности за частичное или полное неисполнение обязательств по Договору, если надлежащее исполнение оказалось невозможным вследствие обстоятельств непреодолимой силы, то есть чрезвычайных и непредотвратимых при данных условиях обстоятельств (землетрясения, наводнения, военные действия и т.п.), если данные обстоятельства непосредственно повлияли на исполнение Договора.</w:t>
      </w:r>
    </w:p>
    <w:p w14:paraId="0395E9C5" w14:textId="77777777" w:rsidR="00BC75E1" w:rsidRPr="00717122" w:rsidRDefault="00BC75E1" w:rsidP="00BC75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5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5.12.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Сторона, не исполняющая обязанности и/или ненадлежащим образом исполняющая обязанности по Договору, вправе ссылаться на наличие обстоятельств непреодолимой силы только в том случае, если она известила иную Сторону Договора о наличии указанных обстоятельств в течение 14 дней с момента их возникновения.</w:t>
      </w:r>
    </w:p>
    <w:p w14:paraId="2935EAA2" w14:textId="77777777" w:rsidR="00BC75E1" w:rsidRPr="00717122" w:rsidRDefault="00BC75E1" w:rsidP="00BC75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5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5.13.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Сторона, ссылающаяся на обстоятельства непреодолимой силы, обязана доказать их наличие и невозможность надлежащего исполнения Договора в связи с их наличием.</w:t>
      </w:r>
    </w:p>
    <w:p w14:paraId="147707F2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right="-5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5.14.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Ответственность Сторон за нарушение обязательств по Договору вследствие непреодолимой силы регулируется законодательством Российской Федерации.</w:t>
      </w:r>
    </w:p>
    <w:p w14:paraId="35788025" w14:textId="77777777" w:rsidR="00BC75E1" w:rsidRPr="00717122" w:rsidRDefault="00BC75E1" w:rsidP="00BC75E1">
      <w:pPr>
        <w:spacing w:after="0" w:line="240" w:lineRule="auto"/>
        <w:ind w:right="-50"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AD8CBE1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right="-50"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1A1258AC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right="-50"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7122">
        <w:rPr>
          <w:rFonts w:ascii="Times New Roman" w:eastAsia="Times New Roman" w:hAnsi="Times New Roman" w:cs="Times New Roman"/>
          <w:b/>
          <w:lang w:val="en-US" w:eastAsia="ru-RU"/>
        </w:rPr>
        <w:t>VI</w:t>
      </w:r>
      <w:r w:rsidRPr="00717122">
        <w:rPr>
          <w:rFonts w:ascii="Times New Roman" w:eastAsia="Times New Roman" w:hAnsi="Times New Roman" w:cs="Times New Roman"/>
          <w:b/>
          <w:lang w:eastAsia="ru-RU"/>
        </w:rPr>
        <w:t>. ИЗМЕНЕНИЕ, РАСТОРЖЕНИЕ И ПРЕКРАЩЕНИЕ ДОГОВОРА</w:t>
      </w:r>
    </w:p>
    <w:p w14:paraId="4CE0818B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right="-50"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BD6A123" w14:textId="77777777" w:rsidR="00BC75E1" w:rsidRPr="00717122" w:rsidRDefault="00BC75E1" w:rsidP="00BC75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5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</w:t>
      </w:r>
      <w:r w:rsidRPr="00717122">
        <w:rPr>
          <w:rFonts w:ascii="Times New Roman" w:eastAsia="Times New Roman" w:hAnsi="Times New Roman" w:cs="Times New Roman"/>
          <w:lang w:eastAsia="ru-RU"/>
        </w:rPr>
        <w:t>.1.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Изменения и/или дополнения к Договору могут быть совершены Сторонами в письменной форме путем подписания дополнительного соглашения, если иное не предусмотрено действующим законодательством Российской Федерации либо Договором.</w:t>
      </w:r>
    </w:p>
    <w:p w14:paraId="53F0AE48" w14:textId="77777777" w:rsidR="00BC75E1" w:rsidRPr="00717122" w:rsidRDefault="00BC75E1" w:rsidP="00BC75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5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</w:t>
      </w:r>
      <w:r w:rsidRPr="00717122">
        <w:rPr>
          <w:rFonts w:ascii="Times New Roman" w:eastAsia="Times New Roman" w:hAnsi="Times New Roman" w:cs="Times New Roman"/>
          <w:lang w:eastAsia="ru-RU"/>
        </w:rPr>
        <w:t>.2.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По требованию Арендодателя Договор может быть досрочно расторгнут судом в случаях, когда Арендатор:</w:t>
      </w:r>
    </w:p>
    <w:p w14:paraId="535ACF94" w14:textId="77777777" w:rsidR="00BC75E1" w:rsidRPr="00717122" w:rsidRDefault="00BC75E1" w:rsidP="00BC75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5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-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пользуется участком с существенным нарушением условий Договора или назначения участка, либо с неоднократными нарушениями;</w:t>
      </w:r>
    </w:p>
    <w:p w14:paraId="5DDA4F49" w14:textId="77777777" w:rsidR="00BC75E1" w:rsidRPr="00717122" w:rsidRDefault="00BC75E1" w:rsidP="00BC75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5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-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существенно ухудшает участок;</w:t>
      </w:r>
    </w:p>
    <w:p w14:paraId="1B207A4A" w14:textId="77777777" w:rsidR="00BC75E1" w:rsidRPr="00717122" w:rsidRDefault="00BC75E1" w:rsidP="00BC75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5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-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более двух раз подряд по истечении установленного Договором срока платежа не вносит арендную плату;</w:t>
      </w:r>
    </w:p>
    <w:p w14:paraId="48002965" w14:textId="77777777" w:rsidR="00BC75E1" w:rsidRPr="00717122" w:rsidRDefault="00BC75E1" w:rsidP="00BC75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5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-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использует участок не по целевому назначению или способами, запрещенными земельным и иным законодательством РФ и/или Брянской области;</w:t>
      </w:r>
    </w:p>
    <w:p w14:paraId="4940F097" w14:textId="77777777" w:rsidR="00BC75E1" w:rsidRPr="00717122" w:rsidRDefault="00BC75E1" w:rsidP="00BC75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5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-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возводит на участке самовольные постройки, в том числе в случае строительства объектов с нарушением проектной и градостроительной документации, утвержденной в установленном порядке.</w:t>
      </w:r>
    </w:p>
    <w:p w14:paraId="5B5AB615" w14:textId="77777777" w:rsidR="00BC75E1" w:rsidRPr="00717122" w:rsidRDefault="00BC75E1" w:rsidP="00BC75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5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</w:t>
      </w:r>
      <w:r w:rsidRPr="00717122">
        <w:rPr>
          <w:rFonts w:ascii="Times New Roman" w:eastAsia="Times New Roman" w:hAnsi="Times New Roman" w:cs="Times New Roman"/>
          <w:lang w:eastAsia="ru-RU"/>
        </w:rPr>
        <w:t>.3.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Договор может быть расторгнут по соглашению Сторон или по требованию одной из Сторон в установленном действующим законодательством и настоящим Договором порядке.</w:t>
      </w:r>
    </w:p>
    <w:p w14:paraId="42082CAE" w14:textId="77777777" w:rsidR="00BC75E1" w:rsidRPr="00717122" w:rsidRDefault="00BC75E1" w:rsidP="00BC75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 xml:space="preserve">Стороны соглашаются, что Арендодатель вправе требовать досрочного расторжения Договора со взысканием неустойки и убытков, предусмотренных разделом </w:t>
      </w:r>
      <w:r w:rsidRPr="00717122">
        <w:rPr>
          <w:rFonts w:ascii="Times New Roman" w:eastAsia="Times New Roman" w:hAnsi="Times New Roman" w:cs="Times New Roman"/>
          <w:lang w:val="en-US" w:eastAsia="ru-RU"/>
        </w:rPr>
        <w:t>V</w:t>
      </w:r>
      <w:r w:rsidRPr="00717122">
        <w:rPr>
          <w:rFonts w:ascii="Times New Roman" w:eastAsia="Times New Roman" w:hAnsi="Times New Roman" w:cs="Times New Roman"/>
          <w:lang w:eastAsia="ru-RU"/>
        </w:rPr>
        <w:t xml:space="preserve"> Договора, в случае нарушения Арендатором сроков, предусмотренных этапами проектирования и строительства объекта на участке.</w:t>
      </w:r>
    </w:p>
    <w:p w14:paraId="4EA6DC03" w14:textId="77777777" w:rsidR="00BC75E1" w:rsidRPr="00717122" w:rsidRDefault="00BC75E1" w:rsidP="00BC75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</w:t>
      </w:r>
      <w:r w:rsidRPr="00717122">
        <w:rPr>
          <w:rFonts w:ascii="Times New Roman" w:eastAsia="Times New Roman" w:hAnsi="Times New Roman" w:cs="Times New Roman"/>
          <w:lang w:eastAsia="ru-RU"/>
        </w:rPr>
        <w:t>.4.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При досрочном расторжении или прекращении Договора Арендатор обязан вернуть Арендодателю участок в надлежащем состоянии.</w:t>
      </w:r>
    </w:p>
    <w:p w14:paraId="72533FE5" w14:textId="77777777" w:rsidR="00BC75E1" w:rsidRPr="00717122" w:rsidRDefault="00BC75E1" w:rsidP="00BC75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44AC5260" w14:textId="77777777" w:rsidR="00C82569" w:rsidRDefault="00C82569" w:rsidP="00BC75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041725C" w14:textId="77777777" w:rsidR="00C82569" w:rsidRDefault="00C82569" w:rsidP="00BC75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B574B71" w14:textId="77777777" w:rsidR="00C82569" w:rsidRDefault="00C82569" w:rsidP="00BC75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FD304E9" w14:textId="77777777" w:rsidR="00C82569" w:rsidRDefault="00C82569" w:rsidP="00BC75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EC7281A" w14:textId="6EF60963" w:rsidR="00BC75E1" w:rsidRPr="00717122" w:rsidRDefault="00BC75E1" w:rsidP="00BC75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7122">
        <w:rPr>
          <w:rFonts w:ascii="Times New Roman" w:eastAsia="Times New Roman" w:hAnsi="Times New Roman" w:cs="Times New Roman"/>
          <w:b/>
          <w:lang w:eastAsia="ru-RU"/>
        </w:rPr>
        <w:lastRenderedPageBreak/>
        <w:t>VI</w:t>
      </w:r>
      <w:r w:rsidRPr="00717122">
        <w:rPr>
          <w:rFonts w:ascii="Times New Roman" w:eastAsia="Times New Roman" w:hAnsi="Times New Roman" w:cs="Times New Roman"/>
          <w:b/>
          <w:lang w:val="en-US" w:eastAsia="ru-RU"/>
        </w:rPr>
        <w:t>I</w:t>
      </w:r>
      <w:r w:rsidRPr="00717122">
        <w:rPr>
          <w:rFonts w:ascii="Times New Roman" w:eastAsia="Times New Roman" w:hAnsi="Times New Roman" w:cs="Times New Roman"/>
          <w:b/>
          <w:lang w:eastAsia="ru-RU"/>
        </w:rPr>
        <w:t>. РАССМОТРЕНИЕ И УРЕГУЛИРОВАНИЕ СПОРОВ</w:t>
      </w:r>
    </w:p>
    <w:p w14:paraId="395A6DA6" w14:textId="77777777" w:rsidR="00BC75E1" w:rsidRPr="00717122" w:rsidRDefault="00BC75E1" w:rsidP="00BC75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D2D4B0D" w14:textId="77777777" w:rsidR="00BC75E1" w:rsidRPr="00717122" w:rsidRDefault="00BC75E1" w:rsidP="00BC75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Все споры между Сторонами, возникающие из данного Договора или в связи с ним, рассматриваются в соответствии с действующим законодательством. Все споры, возникающие из данного Договора или в связи с ним, подлежащие рассмотрению в суде, рассматриваются в Арбитражном суде Брянской области.</w:t>
      </w:r>
    </w:p>
    <w:p w14:paraId="2DA51215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0B379BC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7122">
        <w:rPr>
          <w:rFonts w:ascii="Times New Roman" w:eastAsia="Times New Roman" w:hAnsi="Times New Roman" w:cs="Times New Roman"/>
          <w:b/>
          <w:lang w:eastAsia="ru-RU"/>
        </w:rPr>
        <w:t>VI</w:t>
      </w:r>
      <w:r w:rsidRPr="00717122">
        <w:rPr>
          <w:rFonts w:ascii="Times New Roman" w:eastAsia="Times New Roman" w:hAnsi="Times New Roman" w:cs="Times New Roman"/>
          <w:b/>
          <w:lang w:val="en-US" w:eastAsia="ru-RU"/>
        </w:rPr>
        <w:t>II</w:t>
      </w:r>
      <w:r w:rsidRPr="00717122">
        <w:rPr>
          <w:rFonts w:ascii="Times New Roman" w:eastAsia="Times New Roman" w:hAnsi="Times New Roman" w:cs="Times New Roman"/>
          <w:b/>
          <w:lang w:eastAsia="ru-RU"/>
        </w:rPr>
        <w:t>. ОСОБЫЕ УСЛОВИЯ ДОГОВОРА</w:t>
      </w:r>
    </w:p>
    <w:p w14:paraId="7051ED6C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120E370E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</w:t>
      </w:r>
      <w:r w:rsidRPr="00717122">
        <w:rPr>
          <w:rFonts w:ascii="Times New Roman" w:eastAsia="Times New Roman" w:hAnsi="Times New Roman" w:cs="Times New Roman"/>
          <w:lang w:eastAsia="ru-RU"/>
        </w:rPr>
        <w:t>.1.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 xml:space="preserve">Договор субаренды земельного участка, а также договор передачи Арендатором своих прав и обязанностей по </w:t>
      </w:r>
      <w:r w:rsidRPr="00717122">
        <w:rPr>
          <w:rFonts w:ascii="Times New Roman" w:eastAsia="Times New Roman" w:hAnsi="Times New Roman" w:cs="Times New Roman"/>
          <w:spacing w:val="-6"/>
          <w:lang w:eastAsia="ru-RU"/>
        </w:rPr>
        <w:t xml:space="preserve">Договору подлежат государственной регистрации в </w:t>
      </w:r>
      <w:r w:rsidRPr="00717122">
        <w:rPr>
          <w:rFonts w:ascii="Times New Roman" w:eastAsia="Times New Roman" w:hAnsi="Times New Roman" w:cs="Times New Roman"/>
          <w:lang w:eastAsia="ru-RU"/>
        </w:rPr>
        <w:t>Управлении Федеральной службы государственной регистрации, кадастра и картографии по Брянской области.</w:t>
      </w:r>
    </w:p>
    <w:p w14:paraId="4662E070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</w:t>
      </w:r>
      <w:r w:rsidRPr="00717122">
        <w:rPr>
          <w:rFonts w:ascii="Times New Roman" w:eastAsia="Times New Roman" w:hAnsi="Times New Roman" w:cs="Times New Roman"/>
          <w:lang w:eastAsia="ru-RU"/>
        </w:rPr>
        <w:t>.2.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Срок действия договора субаренды и передачи прав и обязанностей не может превышать срок действия Договора.</w:t>
      </w:r>
    </w:p>
    <w:p w14:paraId="5A49060C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</w:t>
      </w:r>
      <w:r w:rsidRPr="00717122">
        <w:rPr>
          <w:rFonts w:ascii="Times New Roman" w:eastAsia="Times New Roman" w:hAnsi="Times New Roman" w:cs="Times New Roman"/>
          <w:lang w:eastAsia="ru-RU"/>
        </w:rPr>
        <w:t>.3.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При досрочном расторжении Договора договор субаренды земельного участка прекращает свое действие.</w:t>
      </w:r>
    </w:p>
    <w:p w14:paraId="3E79E0A3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</w:t>
      </w:r>
      <w:r w:rsidRPr="00717122">
        <w:rPr>
          <w:rFonts w:ascii="Times New Roman" w:eastAsia="Times New Roman" w:hAnsi="Times New Roman" w:cs="Times New Roman"/>
          <w:lang w:eastAsia="ru-RU"/>
        </w:rPr>
        <w:t>.4.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Расходы по государственной регистрации договоров субаренды и передачи прав и обязанностей, а также изменений и дополнений к ним, возлагаются на Арендатора.</w:t>
      </w:r>
    </w:p>
    <w:p w14:paraId="64ABA4BB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</w:t>
      </w:r>
      <w:r w:rsidRPr="00717122">
        <w:rPr>
          <w:rFonts w:ascii="Times New Roman" w:eastAsia="Times New Roman" w:hAnsi="Times New Roman" w:cs="Times New Roman"/>
          <w:lang w:eastAsia="ru-RU"/>
        </w:rPr>
        <w:t>.5.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Договор, заключенный на срок менее одного года, государственной регистрации не подлежит.</w:t>
      </w:r>
    </w:p>
    <w:p w14:paraId="27DB79C5" w14:textId="77777777" w:rsidR="00BC75E1" w:rsidRPr="00717122" w:rsidRDefault="00BC75E1" w:rsidP="00BC75E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</w:t>
      </w:r>
      <w:r w:rsidRPr="00717122">
        <w:rPr>
          <w:rFonts w:ascii="Times New Roman" w:eastAsia="Times New Roman" w:hAnsi="Times New Roman" w:cs="Times New Roman"/>
          <w:lang w:eastAsia="ru-RU"/>
        </w:rPr>
        <w:t>.6.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Договор аренды земельного участка заключается с условием согласия сторон на вступление в этот договор иных правообладателей помещений в здании, находящемся на этом земельном участке, на основании дополнительного соглашения к настоящему Договору. При этом соглашение подписывается Арендодателем и лицом, вступающим в договор на стороне Арендатора.</w:t>
      </w:r>
    </w:p>
    <w:p w14:paraId="29DB3A42" w14:textId="77777777" w:rsidR="00BC75E1" w:rsidRPr="00717122" w:rsidRDefault="00BC75E1" w:rsidP="00BC75E1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</w:t>
      </w:r>
      <w:r w:rsidRPr="00717122">
        <w:rPr>
          <w:rFonts w:ascii="Times New Roman" w:eastAsia="Times New Roman" w:hAnsi="Times New Roman" w:cs="Times New Roman"/>
          <w:lang w:eastAsia="ru-RU"/>
        </w:rPr>
        <w:t>.7.</w:t>
      </w:r>
      <w:r w:rsidRPr="00717122">
        <w:rPr>
          <w:rFonts w:ascii="Times New Roman" w:eastAsia="Times New Roman" w:hAnsi="Times New Roman" w:cs="Times New Roman"/>
          <w:lang w:eastAsia="ru-RU"/>
        </w:rPr>
        <w:tab/>
        <w:t>Договор подписан в 2-х экземплярах, имеющих одинаковую юридическую силу.</w:t>
      </w:r>
    </w:p>
    <w:p w14:paraId="5A56B896" w14:textId="77777777" w:rsidR="00BC75E1" w:rsidRPr="00717122" w:rsidRDefault="00BC75E1" w:rsidP="00BC75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BF43EB0" w14:textId="77777777" w:rsidR="00BC75E1" w:rsidRPr="00717122" w:rsidRDefault="00BC75E1" w:rsidP="00BC75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7122">
        <w:rPr>
          <w:rFonts w:ascii="Times New Roman" w:eastAsia="Times New Roman" w:hAnsi="Times New Roman" w:cs="Times New Roman"/>
          <w:b/>
          <w:lang w:val="en-US" w:eastAsia="ru-RU"/>
        </w:rPr>
        <w:t>I</w:t>
      </w:r>
      <w:r w:rsidRPr="00717122">
        <w:rPr>
          <w:rFonts w:ascii="Times New Roman" w:eastAsia="Times New Roman" w:hAnsi="Times New Roman" w:cs="Times New Roman"/>
          <w:b/>
          <w:lang w:eastAsia="ru-RU"/>
        </w:rPr>
        <w:t>Х. ЮРИДИЧЕСКИЕ АДРЕСА, РЕКВИЗИТЫ И ПОДПИСИ СТОРОН</w:t>
      </w:r>
    </w:p>
    <w:p w14:paraId="7415CADD" w14:textId="77777777" w:rsidR="00BC75E1" w:rsidRPr="00717122" w:rsidRDefault="00BC75E1" w:rsidP="00BC75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bottomFromText="200" w:vertAnchor="text" w:horzAnchor="margin" w:tblpY="-92"/>
        <w:tblW w:w="9606" w:type="dxa"/>
        <w:tblLook w:val="04A0" w:firstRow="1" w:lastRow="0" w:firstColumn="1" w:lastColumn="0" w:noHBand="0" w:noVBand="1"/>
      </w:tblPr>
      <w:tblGrid>
        <w:gridCol w:w="4644"/>
        <w:gridCol w:w="4962"/>
      </w:tblGrid>
      <w:tr w:rsidR="00BC75E1" w:rsidRPr="00717122" w14:paraId="5EE55FDD" w14:textId="77777777" w:rsidTr="003E1210">
        <w:tc>
          <w:tcPr>
            <w:tcW w:w="4644" w:type="dxa"/>
            <w:hideMark/>
          </w:tcPr>
          <w:p w14:paraId="031473D4" w14:textId="77777777" w:rsidR="00BC75E1" w:rsidRDefault="00BC75E1" w:rsidP="003E1210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6B6">
              <w:rPr>
                <w:rFonts w:ascii="Times New Roman" w:eastAsia="Times New Roman" w:hAnsi="Times New Roman" w:cs="Times New Roman"/>
                <w:b/>
                <w:lang w:eastAsia="ru-RU"/>
              </w:rPr>
              <w:t>Арендодатель</w:t>
            </w:r>
          </w:p>
          <w:p w14:paraId="42AC4317" w14:textId="77777777" w:rsidR="00BC75E1" w:rsidRPr="00717122" w:rsidRDefault="00BC75E1" w:rsidP="003E1210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17122">
              <w:rPr>
                <w:rFonts w:ascii="Times New Roman" w:eastAsia="Times New Roman" w:hAnsi="Times New Roman" w:cs="Times New Roman"/>
                <w:b/>
                <w:lang w:eastAsia="ru-RU"/>
              </w:rPr>
              <w:t>Администрация Почепского района</w:t>
            </w:r>
          </w:p>
          <w:p w14:paraId="6596903D" w14:textId="77777777" w:rsidR="00BC75E1" w:rsidRPr="00717122" w:rsidRDefault="00BC75E1" w:rsidP="003E1210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17122">
              <w:rPr>
                <w:rFonts w:ascii="Times New Roman" w:eastAsia="Times New Roman" w:hAnsi="Times New Roman" w:cs="Times New Roman"/>
                <w:lang w:eastAsia="ru-RU"/>
              </w:rPr>
              <w:t>Юридический адрес: 243400, Брянская обл.,   г. Почеп, пл. Октябрьская, 3-а</w:t>
            </w:r>
          </w:p>
          <w:p w14:paraId="5C285E8F" w14:textId="77777777" w:rsidR="00BC75E1" w:rsidRPr="00717122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17122">
              <w:rPr>
                <w:rFonts w:ascii="Times New Roman" w:eastAsia="Times New Roman" w:hAnsi="Times New Roman" w:cs="Times New Roman"/>
                <w:color w:val="000000"/>
                <w:spacing w:val="-6"/>
                <w:lang w:eastAsia="ru-RU"/>
              </w:rPr>
              <w:t xml:space="preserve">ИНН </w:t>
            </w:r>
            <w:r w:rsidRPr="00717122">
              <w:rPr>
                <w:rFonts w:ascii="Times New Roman" w:eastAsia="Times New Roman" w:hAnsi="Times New Roman" w:cs="Times New Roman"/>
                <w:bCs/>
                <w:lang w:eastAsia="ru-RU"/>
              </w:rPr>
              <w:t>3224001817</w:t>
            </w:r>
            <w:r w:rsidRPr="00717122">
              <w:rPr>
                <w:rFonts w:ascii="Times New Roman" w:eastAsia="Times New Roman" w:hAnsi="Times New Roman" w:cs="Times New Roman"/>
                <w:color w:val="000000"/>
                <w:spacing w:val="-6"/>
                <w:lang w:eastAsia="ru-RU"/>
              </w:rPr>
              <w:t xml:space="preserve"> / КПП </w:t>
            </w:r>
            <w:r w:rsidRPr="00717122">
              <w:rPr>
                <w:rFonts w:ascii="Times New Roman" w:eastAsia="Times New Roman" w:hAnsi="Times New Roman" w:cs="Times New Roman"/>
                <w:bCs/>
                <w:lang w:eastAsia="ru-RU"/>
              </w:rPr>
              <w:t>325201001</w:t>
            </w:r>
          </w:p>
          <w:p w14:paraId="13C06B18" w14:textId="77777777" w:rsidR="00BC75E1" w:rsidRPr="006D77D5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1712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Банк получателя: </w:t>
            </w:r>
            <w:r w:rsidRPr="006D77D5">
              <w:rPr>
                <w:rFonts w:ascii="Times New Roman" w:eastAsia="Times New Roman" w:hAnsi="Times New Roman" w:cs="Times New Roman"/>
                <w:bCs/>
                <w:lang w:eastAsia="ru-RU"/>
              </w:rPr>
              <w:t>ОКЦ № 1 Волго-Вятского ГУ Банка России //УФК по Брянской области г Брянск</w:t>
            </w:r>
          </w:p>
          <w:p w14:paraId="57D934B6" w14:textId="77777777" w:rsidR="00BC75E1" w:rsidRPr="006D77D5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77D5">
              <w:rPr>
                <w:rFonts w:ascii="Times New Roman" w:eastAsia="Times New Roman" w:hAnsi="Times New Roman" w:cs="Times New Roman"/>
                <w:bCs/>
                <w:lang w:eastAsia="ru-RU"/>
              </w:rPr>
              <w:t>к/с 40102810745370000121</w:t>
            </w:r>
          </w:p>
          <w:p w14:paraId="42C7FE69" w14:textId="77777777" w:rsidR="00BC75E1" w:rsidRPr="00717122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77D5">
              <w:rPr>
                <w:rFonts w:ascii="Times New Roman" w:eastAsia="Times New Roman" w:hAnsi="Times New Roman" w:cs="Times New Roman"/>
                <w:bCs/>
                <w:lang w:eastAsia="ru-RU"/>
              </w:rPr>
              <w:t>БИК 042202121</w:t>
            </w:r>
            <w:r w:rsidRPr="00717122">
              <w:rPr>
                <w:rFonts w:ascii="Times New Roman" w:eastAsia="Times New Roman" w:hAnsi="Times New Roman" w:cs="Times New Roman"/>
                <w:bCs/>
                <w:lang w:eastAsia="ru-RU"/>
              </w:rPr>
              <w:t>Получатель:</w:t>
            </w:r>
          </w:p>
          <w:p w14:paraId="0D77E940" w14:textId="77777777" w:rsidR="00BC75E1" w:rsidRPr="00717122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17122">
              <w:rPr>
                <w:rFonts w:ascii="Times New Roman" w:eastAsia="Times New Roman" w:hAnsi="Times New Roman" w:cs="Times New Roman"/>
                <w:bCs/>
                <w:lang w:eastAsia="ru-RU"/>
              </w:rPr>
              <w:t>Финансовое управление администрации Почепского муниципального района (Администрация Почепского района л/с 04273Р08140)</w:t>
            </w:r>
          </w:p>
          <w:p w14:paraId="4C3BED54" w14:textId="77777777" w:rsidR="00BC75E1" w:rsidRPr="00717122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17122">
              <w:rPr>
                <w:rFonts w:ascii="Times New Roman" w:eastAsia="Times New Roman" w:hAnsi="Times New Roman" w:cs="Times New Roman"/>
                <w:bCs/>
                <w:lang w:eastAsia="ru-RU"/>
              </w:rPr>
              <w:t>Номер счета получателя: 03100643000000012700</w:t>
            </w:r>
          </w:p>
          <w:p w14:paraId="320C8862" w14:textId="77777777" w:rsidR="00BC75E1" w:rsidRPr="006D77D5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77D5">
              <w:rPr>
                <w:rFonts w:ascii="Times New Roman" w:eastAsia="Times New Roman" w:hAnsi="Times New Roman" w:cs="Times New Roman"/>
                <w:bCs/>
                <w:lang w:eastAsia="ru-RU"/>
              </w:rPr>
              <w:t>ОКТМО 15644444</w:t>
            </w:r>
          </w:p>
          <w:p w14:paraId="25D8DB6A" w14:textId="77777777" w:rsidR="00BC75E1" w:rsidRPr="00717122" w:rsidRDefault="00BC75E1" w:rsidP="003E1210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77D5">
              <w:rPr>
                <w:rFonts w:ascii="Times New Roman" w:eastAsia="Times New Roman" w:hAnsi="Times New Roman" w:cs="Times New Roman"/>
                <w:bCs/>
                <w:lang w:eastAsia="ru-RU"/>
              </w:rPr>
              <w:t>КБК 927 111 050 1305 0000 120</w:t>
            </w:r>
          </w:p>
        </w:tc>
        <w:tc>
          <w:tcPr>
            <w:tcW w:w="4962" w:type="dxa"/>
            <w:hideMark/>
          </w:tcPr>
          <w:p w14:paraId="0B6633BF" w14:textId="77777777" w:rsidR="00BC75E1" w:rsidRPr="00B866B6" w:rsidRDefault="00BC75E1" w:rsidP="003E1210">
            <w:pPr>
              <w:tabs>
                <w:tab w:val="left" w:pos="-1620"/>
                <w:tab w:val="left" w:pos="-1440"/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66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Арендатор</w:t>
            </w:r>
          </w:p>
          <w:p w14:paraId="6ADBEFBD" w14:textId="77777777" w:rsidR="00BC75E1" w:rsidRPr="00717122" w:rsidRDefault="00BC75E1" w:rsidP="003E1210">
            <w:pPr>
              <w:tabs>
                <w:tab w:val="left" w:pos="-1620"/>
                <w:tab w:val="left" w:pos="-1440"/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17122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</w:t>
            </w:r>
          </w:p>
          <w:p w14:paraId="12891F32" w14:textId="77777777" w:rsidR="00BC75E1" w:rsidRPr="00717122" w:rsidRDefault="00BC75E1" w:rsidP="003E1210">
            <w:pPr>
              <w:tabs>
                <w:tab w:val="left" w:pos="-1620"/>
                <w:tab w:val="left" w:pos="-1440"/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17122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</w:t>
            </w:r>
          </w:p>
          <w:p w14:paraId="317E8C9E" w14:textId="77777777" w:rsidR="00BC75E1" w:rsidRPr="00717122" w:rsidRDefault="00BC75E1" w:rsidP="003E1210">
            <w:pPr>
              <w:tabs>
                <w:tab w:val="left" w:pos="-1620"/>
                <w:tab w:val="left" w:pos="-1440"/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17122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</w:t>
            </w:r>
          </w:p>
        </w:tc>
      </w:tr>
    </w:tbl>
    <w:p w14:paraId="209B92A7" w14:textId="77777777" w:rsidR="00BC75E1" w:rsidRPr="00717122" w:rsidRDefault="00BC75E1" w:rsidP="00BC75E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4605"/>
        <w:gridCol w:w="4995"/>
      </w:tblGrid>
      <w:tr w:rsidR="00BC75E1" w:rsidRPr="00717122" w14:paraId="637A64A5" w14:textId="77777777" w:rsidTr="003E1210">
        <w:trPr>
          <w:trHeight w:val="311"/>
        </w:trPr>
        <w:tc>
          <w:tcPr>
            <w:tcW w:w="4608" w:type="dxa"/>
          </w:tcPr>
          <w:p w14:paraId="0B55E3B1" w14:textId="77777777" w:rsidR="00BC75E1" w:rsidRPr="00717122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71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Арендодатель:</w:t>
            </w:r>
          </w:p>
          <w:p w14:paraId="790CBAAA" w14:textId="77777777" w:rsidR="00BC75E1" w:rsidRPr="00717122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786202E4" w14:textId="77777777" w:rsidR="00BC75E1" w:rsidRPr="00717122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717122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</w:t>
            </w:r>
            <w:r w:rsidRPr="00717122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(ФИО)</w:t>
            </w:r>
          </w:p>
          <w:p w14:paraId="6315DDD6" w14:textId="77777777" w:rsidR="00BC75E1" w:rsidRPr="00717122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1712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подпись            </w:t>
            </w:r>
          </w:p>
          <w:p w14:paraId="58EC4211" w14:textId="77777777" w:rsidR="00BC75E1" w:rsidRPr="00717122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7AAF7285" w14:textId="77777777" w:rsidR="00BC75E1" w:rsidRPr="00717122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998" w:type="dxa"/>
          </w:tcPr>
          <w:p w14:paraId="37C94B2F" w14:textId="77777777" w:rsidR="00BC75E1" w:rsidRPr="00717122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7122">
              <w:rPr>
                <w:rFonts w:ascii="Times New Roman" w:eastAsia="Times New Roman" w:hAnsi="Times New Roman" w:cs="Times New Roman"/>
                <w:b/>
                <w:lang w:eastAsia="ru-RU"/>
              </w:rPr>
              <w:t>Арендатор:</w:t>
            </w:r>
          </w:p>
          <w:p w14:paraId="40560F15" w14:textId="77777777" w:rsidR="00BC75E1" w:rsidRPr="00717122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08D7DA2" w14:textId="77777777" w:rsidR="00BC75E1" w:rsidRPr="00717122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17122">
              <w:rPr>
                <w:rFonts w:ascii="Times New Roman" w:eastAsia="Times New Roman" w:hAnsi="Times New Roman" w:cs="Times New Roman"/>
                <w:lang w:eastAsia="ru-RU"/>
              </w:rPr>
              <w:t>_____________________(ФИО)</w:t>
            </w:r>
          </w:p>
          <w:p w14:paraId="0F198400" w14:textId="77777777" w:rsidR="00BC75E1" w:rsidRPr="00717122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17122">
              <w:rPr>
                <w:rFonts w:ascii="Times New Roman" w:eastAsia="Times New Roman" w:hAnsi="Times New Roman" w:cs="Times New Roman"/>
                <w:lang w:eastAsia="ru-RU"/>
              </w:rPr>
              <w:t xml:space="preserve">подпись                  </w:t>
            </w:r>
          </w:p>
          <w:p w14:paraId="60E9A6CD" w14:textId="77777777" w:rsidR="00BC75E1" w:rsidRPr="00717122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EB0E627" w14:textId="77777777" w:rsidR="00BC75E1" w:rsidRPr="00717122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973FF28" w14:textId="77777777" w:rsidR="00BC75E1" w:rsidRPr="00717122" w:rsidRDefault="00BC75E1" w:rsidP="00BC75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22108CFB" w14:textId="77777777" w:rsidR="00BC75E1" w:rsidRPr="00717122" w:rsidRDefault="00BC75E1" w:rsidP="00BC75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717122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X</w:t>
      </w:r>
      <w:r w:rsidRPr="0071712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 ПРИЛОЖЕНИЯ К ДОГОВОРУ</w:t>
      </w:r>
    </w:p>
    <w:p w14:paraId="6FFD3ECA" w14:textId="77777777" w:rsidR="00BC75E1" w:rsidRPr="00717122" w:rsidRDefault="00BC75E1" w:rsidP="00BC75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615EC1C5" w14:textId="77777777" w:rsidR="00BC75E1" w:rsidRPr="00717122" w:rsidRDefault="00BC75E1" w:rsidP="00BC75E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tabs>
          <w:tab w:val="left" w:pos="113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17122">
        <w:rPr>
          <w:rFonts w:ascii="Times New Roman" w:eastAsia="Times New Roman" w:hAnsi="Times New Roman" w:cs="Times New Roman"/>
          <w:lang w:eastAsia="ru-RU"/>
        </w:rPr>
        <w:t>Акт приема - передачи земельного участка.</w:t>
      </w:r>
      <w:r>
        <w:rPr>
          <w:rFonts w:ascii="Times New Roman" w:eastAsia="Times New Roman" w:hAnsi="Times New Roman" w:cs="Times New Roman"/>
          <w:lang w:eastAsia="ru-RU"/>
        </w:rPr>
        <w:t xml:space="preserve"> (Приложение №1 к договору).</w:t>
      </w:r>
    </w:p>
    <w:p w14:paraId="0B3C7C1C" w14:textId="77777777" w:rsidR="00BC75E1" w:rsidRDefault="00BC75E1" w:rsidP="00BC75E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tabs>
          <w:tab w:val="left" w:pos="113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2A71F3F9" w14:textId="77777777" w:rsidR="00BC75E1" w:rsidRDefault="00BC75E1" w:rsidP="00BC75E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tabs>
          <w:tab w:val="left" w:pos="113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70A95AF7" w14:textId="77777777" w:rsidR="00BC75E1" w:rsidRDefault="00BC75E1" w:rsidP="00BC75E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tabs>
          <w:tab w:val="left" w:pos="113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2C13A8D2" w14:textId="77777777" w:rsidR="00BC75E1" w:rsidRDefault="00BC75E1" w:rsidP="00BC75E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tabs>
          <w:tab w:val="left" w:pos="113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09405A22" w14:textId="77777777" w:rsidR="00BC75E1" w:rsidRPr="00F1779A" w:rsidRDefault="00BC75E1" w:rsidP="00BC75E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1779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Приложение № 1</w:t>
      </w:r>
    </w:p>
    <w:p w14:paraId="04CE75AA" w14:textId="77777777" w:rsidR="00BC75E1" w:rsidRPr="00F1779A" w:rsidRDefault="00BC75E1" w:rsidP="00BC75E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1779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договору аренды</w:t>
      </w:r>
    </w:p>
    <w:p w14:paraId="7F84ADC8" w14:textId="77777777" w:rsidR="00BC75E1" w:rsidRPr="00F1779A" w:rsidRDefault="00BC75E1" w:rsidP="00BC75E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1779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земельного участка</w:t>
      </w:r>
    </w:p>
    <w:p w14:paraId="200BC63F" w14:textId="77777777" w:rsidR="00BC75E1" w:rsidRDefault="00BC75E1" w:rsidP="00BC75E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1779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</w:t>
      </w:r>
      <w:r w:rsidRPr="00F1779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14:paraId="7EC12AA3" w14:textId="77777777" w:rsidR="00BC75E1" w:rsidRPr="00F1779A" w:rsidRDefault="00BC75E1" w:rsidP="00BC75E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1779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от «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</w:t>
      </w:r>
      <w:r w:rsidRPr="00F1779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</w:t>
      </w:r>
      <w:r w:rsidRPr="00F1779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6</w:t>
      </w:r>
      <w:r w:rsidRPr="00F1779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г.</w:t>
      </w:r>
    </w:p>
    <w:p w14:paraId="538DA18E" w14:textId="77777777" w:rsidR="00BC75E1" w:rsidRPr="00F1779A" w:rsidRDefault="00BC75E1" w:rsidP="00BC75E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B7BA59D" w14:textId="77777777" w:rsidR="00BC75E1" w:rsidRPr="00F1779A" w:rsidRDefault="00BC75E1" w:rsidP="00BC75E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77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 ПРИЕМА-ПЕРЕДАЧИ ЗЕМЕЛЬНОГО УЧАСТКА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r w:rsidRPr="00BE60BE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Форма)</w:t>
      </w:r>
    </w:p>
    <w:p w14:paraId="518D80DA" w14:textId="77777777" w:rsidR="00BC75E1" w:rsidRPr="00F1779A" w:rsidRDefault="00BC75E1" w:rsidP="00BC75E1">
      <w:pPr>
        <w:tabs>
          <w:tab w:val="left" w:pos="5380"/>
        </w:tabs>
        <w:spacing w:after="120" w:line="240" w:lineRule="auto"/>
        <w:rPr>
          <w:rFonts w:ascii="Times New Roman" w:eastAsia="Times New Roman" w:hAnsi="Times New Roman" w:cs="Times New Roman"/>
          <w:lang w:eastAsia="ru-RU"/>
        </w:rPr>
      </w:pPr>
      <w:r w:rsidRPr="00F1779A">
        <w:rPr>
          <w:rFonts w:ascii="Times New Roman" w:eastAsia="Times New Roman" w:hAnsi="Times New Roman" w:cs="Times New Roman"/>
          <w:lang w:eastAsia="ru-RU"/>
        </w:rPr>
        <w:t xml:space="preserve">г. Почеп                                                                                                 </w:t>
      </w:r>
      <w:proofErr w:type="gramStart"/>
      <w:r w:rsidRPr="00F1779A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F1779A">
        <w:rPr>
          <w:rFonts w:ascii="Times New Roman" w:eastAsia="Times New Roman" w:hAnsi="Times New Roman" w:cs="Times New Roman"/>
          <w:u w:val="single"/>
          <w:lang w:eastAsia="ru-RU"/>
        </w:rPr>
        <w:t>«</w:t>
      </w:r>
      <w:proofErr w:type="gramEnd"/>
      <w:r w:rsidRPr="00F1779A">
        <w:rPr>
          <w:rFonts w:ascii="Times New Roman" w:eastAsia="Times New Roman" w:hAnsi="Times New Roman" w:cs="Times New Roman"/>
          <w:u w:val="single"/>
          <w:lang w:eastAsia="ru-RU"/>
        </w:rPr>
        <w:t xml:space="preserve">             »                         </w:t>
      </w:r>
      <w:r w:rsidRPr="00F1779A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F1779A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3C951F1C" w14:textId="77777777" w:rsidR="00BC75E1" w:rsidRPr="00F1779A" w:rsidRDefault="00BC75E1" w:rsidP="00BC75E1">
      <w:pPr>
        <w:tabs>
          <w:tab w:val="left" w:pos="5380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7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</w:p>
    <w:p w14:paraId="3FD74EF0" w14:textId="77777777" w:rsidR="00BC75E1" w:rsidRPr="00F1779A" w:rsidRDefault="00BC75E1" w:rsidP="00BC75E1">
      <w:pPr>
        <w:tabs>
          <w:tab w:val="left" w:pos="5380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7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Администрация Почепского района, ОГРН 1023200930830, ИНН 3224001817, КПП 325201001, </w:t>
      </w:r>
      <w:r w:rsidRPr="00F177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адрес: Брянская область, Почепский район, г. Почеп, Октябрьская площадь, д. 3А, в лице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Шаболдиной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Елены Дмитриевны</w:t>
      </w:r>
      <w:r w:rsidRPr="00F1779A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F177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F1779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именуемая в дальнейшем «Арендодатель», и _______________________________, пол _____, дата рождения __________, место рождения ________________________________, паспорт ________________, выдан _____________________________________________, код подразделения _________________, состоящий на регистрационном учете по адресу: ___________________________________ (для физического лица), _____________________________,( в лице _________________ действующий на основании _____________ (для юридического лица)), именуемый в дальнейшем «Арендатор»,                      с другой стороны, и именуемые в дальнейшем «Стороны», составили настоящий акт приема-передачи о нижеследующем:</w:t>
      </w:r>
    </w:p>
    <w:p w14:paraId="41FC17E4" w14:textId="77777777" w:rsidR="00BC75E1" w:rsidRPr="00F1779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7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Арендодатель предоставляет, а Арендатор принимает в аренду земельный участок из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категории земель населенных пунктов,</w:t>
      </w:r>
      <w:r w:rsidRPr="00F177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Pr="00F177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расположенный по адресу: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  <w:r w:rsidRPr="00F1779A">
        <w:rPr>
          <w:rFonts w:ascii="Times New Roman" w:eastAsia="Times New Roman" w:hAnsi="Times New Roman" w:cs="Times New Roman"/>
          <w:sz w:val="24"/>
          <w:szCs w:val="24"/>
          <w:lang w:val="az-Cyrl-AZ" w:eastAsia="ru-RU"/>
        </w:rPr>
        <w:t xml:space="preserve">, площадью </w:t>
      </w:r>
      <w:r>
        <w:rPr>
          <w:rFonts w:ascii="Times New Roman" w:eastAsia="Times New Roman" w:hAnsi="Times New Roman" w:cs="Times New Roman"/>
          <w:sz w:val="24"/>
          <w:szCs w:val="24"/>
          <w:lang w:val="az-Cyrl-AZ" w:eastAsia="ru-RU"/>
        </w:rPr>
        <w:t>_______</w:t>
      </w:r>
      <w:r w:rsidRPr="00F177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кв. м, с видом разрешенного использования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Pr="00F177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сроком на 10 (десять) лет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F177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7F2D6356" w14:textId="77777777" w:rsidR="00BC75E1" w:rsidRPr="00F1779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79A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Претензий у Арендатора к Арендодателю по существу договора не имеется.</w:t>
      </w:r>
    </w:p>
    <w:p w14:paraId="0B48CE76" w14:textId="77777777" w:rsidR="00BC75E1" w:rsidRPr="00F1779A" w:rsidRDefault="00BC75E1" w:rsidP="00BC7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79A">
        <w:rPr>
          <w:rFonts w:ascii="Times New Roman" w:eastAsia="Times New Roman" w:hAnsi="Times New Roman" w:cs="Times New Roman"/>
          <w:sz w:val="24"/>
          <w:szCs w:val="24"/>
          <w:lang w:eastAsia="ru-RU"/>
        </w:rPr>
        <w:t>3. С момента подписания настоящего акта земельный участок считается переданным Арендатору.</w:t>
      </w:r>
    </w:p>
    <w:p w14:paraId="03252DDB" w14:textId="77777777" w:rsidR="00BC75E1" w:rsidRPr="00F1779A" w:rsidRDefault="00BC75E1" w:rsidP="00BC75E1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79A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Настоящий акт приема-передачи составлен в двух экземплярах, из которых первый находится у Арендодателя, второй – у Арендатора.</w:t>
      </w:r>
    </w:p>
    <w:p w14:paraId="445CEBBF" w14:textId="77777777" w:rsidR="00BC75E1" w:rsidRPr="00F1779A" w:rsidRDefault="00BC75E1" w:rsidP="00BC7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CCD947" w14:textId="77777777" w:rsidR="00BC75E1" w:rsidRPr="00F1779A" w:rsidRDefault="00BC75E1" w:rsidP="00BC75E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B84FEF" w14:textId="77777777" w:rsidR="00BC75E1" w:rsidRPr="00F1779A" w:rsidRDefault="00BC75E1" w:rsidP="00BC75E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1779A">
        <w:rPr>
          <w:rFonts w:ascii="Times New Roman" w:eastAsia="Times New Roman" w:hAnsi="Times New Roman" w:cs="Times New Roman"/>
          <w:lang w:eastAsia="ru-RU"/>
        </w:rPr>
        <w:t>ПЕРЕДАЛ:</w:t>
      </w:r>
      <w:r w:rsidRPr="00F1779A">
        <w:rPr>
          <w:rFonts w:ascii="Times New Roman" w:eastAsia="Times New Roman" w:hAnsi="Times New Roman" w:cs="Times New Roman"/>
          <w:lang w:eastAsia="ru-RU"/>
        </w:rPr>
        <w:tab/>
      </w:r>
      <w:r w:rsidRPr="00F1779A">
        <w:rPr>
          <w:rFonts w:ascii="Times New Roman" w:eastAsia="Times New Roman" w:hAnsi="Times New Roman" w:cs="Times New Roman"/>
          <w:lang w:eastAsia="ru-RU"/>
        </w:rPr>
        <w:tab/>
      </w:r>
      <w:r w:rsidRPr="00F1779A">
        <w:rPr>
          <w:rFonts w:ascii="Times New Roman" w:eastAsia="Times New Roman" w:hAnsi="Times New Roman" w:cs="Times New Roman"/>
          <w:lang w:eastAsia="ru-RU"/>
        </w:rPr>
        <w:tab/>
      </w:r>
      <w:r w:rsidRPr="00F1779A">
        <w:rPr>
          <w:rFonts w:ascii="Times New Roman" w:eastAsia="Times New Roman" w:hAnsi="Times New Roman" w:cs="Times New Roman"/>
          <w:lang w:eastAsia="ru-RU"/>
        </w:rPr>
        <w:tab/>
      </w:r>
      <w:r w:rsidRPr="00F1779A">
        <w:rPr>
          <w:rFonts w:ascii="Times New Roman" w:eastAsia="Times New Roman" w:hAnsi="Times New Roman" w:cs="Times New Roman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</w:t>
      </w:r>
      <w:r w:rsidRPr="00F1779A">
        <w:rPr>
          <w:rFonts w:ascii="Times New Roman" w:eastAsia="Times New Roman" w:hAnsi="Times New Roman" w:cs="Times New Roman"/>
          <w:lang w:eastAsia="ru-RU"/>
        </w:rPr>
        <w:t xml:space="preserve"> ПРИНЯЛ:</w:t>
      </w:r>
    </w:p>
    <w:p w14:paraId="05DF672F" w14:textId="77777777" w:rsidR="00BC75E1" w:rsidRPr="00F1779A" w:rsidRDefault="00BC75E1" w:rsidP="00BC75E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1779A">
        <w:rPr>
          <w:rFonts w:ascii="Times New Roman" w:eastAsia="Times New Roman" w:hAnsi="Times New Roman" w:cs="Times New Roman"/>
          <w:lang w:eastAsia="ru-RU"/>
        </w:rPr>
        <w:t>от «Арендодателя»</w:t>
      </w:r>
      <w:r w:rsidRPr="00F1779A">
        <w:rPr>
          <w:rFonts w:ascii="Times New Roman" w:eastAsia="Times New Roman" w:hAnsi="Times New Roman" w:cs="Times New Roman"/>
          <w:lang w:eastAsia="ru-RU"/>
        </w:rPr>
        <w:tab/>
      </w:r>
      <w:r w:rsidRPr="00F1779A">
        <w:rPr>
          <w:rFonts w:ascii="Times New Roman" w:eastAsia="Times New Roman" w:hAnsi="Times New Roman" w:cs="Times New Roman"/>
          <w:lang w:eastAsia="ru-RU"/>
        </w:rPr>
        <w:tab/>
      </w:r>
      <w:r w:rsidRPr="00F1779A">
        <w:rPr>
          <w:rFonts w:ascii="Times New Roman" w:eastAsia="Times New Roman" w:hAnsi="Times New Roman" w:cs="Times New Roman"/>
          <w:lang w:eastAsia="ru-RU"/>
        </w:rPr>
        <w:tab/>
        <w:t xml:space="preserve">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</w:t>
      </w:r>
      <w:r w:rsidRPr="00F1779A">
        <w:rPr>
          <w:rFonts w:ascii="Times New Roman" w:eastAsia="Times New Roman" w:hAnsi="Times New Roman" w:cs="Times New Roman"/>
          <w:lang w:eastAsia="ru-RU"/>
        </w:rPr>
        <w:t xml:space="preserve">    от «Арендатора»</w:t>
      </w:r>
    </w:p>
    <w:p w14:paraId="66862401" w14:textId="77777777" w:rsidR="00BC75E1" w:rsidRPr="00F1779A" w:rsidRDefault="00BC75E1" w:rsidP="00BC75E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4608"/>
        <w:gridCol w:w="4998"/>
      </w:tblGrid>
      <w:tr w:rsidR="00BC75E1" w:rsidRPr="00F1779A" w14:paraId="23FA519F" w14:textId="77777777" w:rsidTr="003E1210">
        <w:trPr>
          <w:trHeight w:val="311"/>
        </w:trPr>
        <w:tc>
          <w:tcPr>
            <w:tcW w:w="4608" w:type="dxa"/>
          </w:tcPr>
          <w:p w14:paraId="43202177" w14:textId="77777777" w:rsidR="00BC75E1" w:rsidRPr="00F1779A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F1779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__________________ 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  </w:t>
            </w:r>
          </w:p>
          <w:p w14:paraId="42B0A9AC" w14:textId="77777777" w:rsidR="00BC75E1" w:rsidRPr="00F1779A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1779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подпись             </w:t>
            </w:r>
          </w:p>
          <w:p w14:paraId="0E6A045A" w14:textId="77777777" w:rsidR="00BC75E1" w:rsidRPr="00F1779A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1435B482" w14:textId="77777777" w:rsidR="00BC75E1" w:rsidRPr="00F1779A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6B5AA176" w14:textId="77777777" w:rsidR="00BC75E1" w:rsidRPr="00F1779A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998" w:type="dxa"/>
          </w:tcPr>
          <w:p w14:paraId="0EF11B97" w14:textId="77777777" w:rsidR="00BC75E1" w:rsidRPr="00F1779A" w:rsidRDefault="00BC75E1" w:rsidP="003E1210">
            <w:pPr>
              <w:spacing w:after="0" w:line="240" w:lineRule="auto"/>
              <w:ind w:left="1774"/>
              <w:rPr>
                <w:rFonts w:ascii="Times New Roman" w:eastAsia="Times New Roman" w:hAnsi="Times New Roman" w:cs="Times New Roman"/>
                <w:lang w:eastAsia="ru-RU"/>
              </w:rPr>
            </w:pPr>
            <w:r w:rsidRPr="00F1779A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_____________________  </w:t>
            </w:r>
          </w:p>
          <w:p w14:paraId="52BC1CBD" w14:textId="77777777" w:rsidR="00BC75E1" w:rsidRPr="00F1779A" w:rsidRDefault="00BC75E1" w:rsidP="003E1210">
            <w:pPr>
              <w:spacing w:after="0" w:line="240" w:lineRule="auto"/>
              <w:ind w:left="1916"/>
              <w:rPr>
                <w:rFonts w:ascii="Times New Roman" w:eastAsia="Times New Roman" w:hAnsi="Times New Roman" w:cs="Times New Roman"/>
                <w:lang w:eastAsia="ru-RU"/>
              </w:rPr>
            </w:pPr>
            <w:r w:rsidRPr="00F1779A">
              <w:rPr>
                <w:rFonts w:ascii="Times New Roman" w:eastAsia="Times New Roman" w:hAnsi="Times New Roman" w:cs="Times New Roman"/>
                <w:lang w:eastAsia="ru-RU"/>
              </w:rPr>
              <w:t xml:space="preserve">подпись                   </w:t>
            </w:r>
          </w:p>
          <w:p w14:paraId="15A750EF" w14:textId="77777777" w:rsidR="00BC75E1" w:rsidRPr="00F1779A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ED8A53C" w14:textId="77777777" w:rsidR="00BC75E1" w:rsidRPr="00F1779A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847C26A" w14:textId="77777777" w:rsidR="00BC75E1" w:rsidRPr="00F1779A" w:rsidRDefault="00BC75E1" w:rsidP="003E12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551A16EE" w14:textId="77777777" w:rsidR="00BC75E1" w:rsidRPr="00964A8E" w:rsidRDefault="00BC75E1" w:rsidP="00BC75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CB9E34" w14:textId="77777777" w:rsidR="007234CA" w:rsidRPr="00F1779A" w:rsidRDefault="007234CA" w:rsidP="007234C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sectPr w:rsidR="007234CA" w:rsidRPr="00F1779A" w:rsidSect="008F7077">
      <w:pgSz w:w="11906" w:h="16838"/>
      <w:pgMar w:top="567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0CCA5F70"/>
    <w:multiLevelType w:val="hybridMultilevel"/>
    <w:tmpl w:val="07F0E990"/>
    <w:lvl w:ilvl="0" w:tplc="1F789F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51A4DE8"/>
    <w:multiLevelType w:val="hybridMultilevel"/>
    <w:tmpl w:val="975AF338"/>
    <w:lvl w:ilvl="0" w:tplc="ACF0036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3085207A"/>
    <w:multiLevelType w:val="multilevel"/>
    <w:tmpl w:val="F8963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3AC13306"/>
    <w:multiLevelType w:val="hybridMultilevel"/>
    <w:tmpl w:val="E78EF6EC"/>
    <w:lvl w:ilvl="0" w:tplc="911A0F9A">
      <w:numFmt w:val="bullet"/>
      <w:lvlText w:val=""/>
      <w:lvlJc w:val="left"/>
      <w:pPr>
        <w:tabs>
          <w:tab w:val="num" w:pos="1740"/>
        </w:tabs>
        <w:ind w:left="1740" w:hanging="10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021DB1"/>
    <w:multiLevelType w:val="hybridMultilevel"/>
    <w:tmpl w:val="7D84AEB8"/>
    <w:lvl w:ilvl="0" w:tplc="75D6257A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55C5F57"/>
    <w:multiLevelType w:val="hybridMultilevel"/>
    <w:tmpl w:val="DAE2B5C2"/>
    <w:lvl w:ilvl="0" w:tplc="1562A776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7" w15:restartNumberingAfterBreak="0">
    <w:nsid w:val="70786F03"/>
    <w:multiLevelType w:val="hybridMultilevel"/>
    <w:tmpl w:val="33A80710"/>
    <w:lvl w:ilvl="0" w:tplc="75D6257A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3F72C05"/>
    <w:multiLevelType w:val="hybridMultilevel"/>
    <w:tmpl w:val="6B6A2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C12C2D"/>
    <w:multiLevelType w:val="hybridMultilevel"/>
    <w:tmpl w:val="FEE2B030"/>
    <w:lvl w:ilvl="0" w:tplc="7FFA2E06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9"/>
  </w:num>
  <w:num w:numId="8">
    <w:abstractNumId w:val="8"/>
  </w:num>
  <w:num w:numId="9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669"/>
    <w:rsid w:val="000026CC"/>
    <w:rsid w:val="00004997"/>
    <w:rsid w:val="000068BC"/>
    <w:rsid w:val="00010FEB"/>
    <w:rsid w:val="00022477"/>
    <w:rsid w:val="00024222"/>
    <w:rsid w:val="00025C68"/>
    <w:rsid w:val="0003329B"/>
    <w:rsid w:val="00043902"/>
    <w:rsid w:val="000478BD"/>
    <w:rsid w:val="00050039"/>
    <w:rsid w:val="00073ED1"/>
    <w:rsid w:val="00076569"/>
    <w:rsid w:val="00076D5F"/>
    <w:rsid w:val="00096E2B"/>
    <w:rsid w:val="000A3180"/>
    <w:rsid w:val="000A4F17"/>
    <w:rsid w:val="000A5716"/>
    <w:rsid w:val="000B5C86"/>
    <w:rsid w:val="000D22D9"/>
    <w:rsid w:val="000E05C9"/>
    <w:rsid w:val="000F4D0A"/>
    <w:rsid w:val="000F5C04"/>
    <w:rsid w:val="00104956"/>
    <w:rsid w:val="00112348"/>
    <w:rsid w:val="00117C83"/>
    <w:rsid w:val="00122E9A"/>
    <w:rsid w:val="0013763C"/>
    <w:rsid w:val="00150BDF"/>
    <w:rsid w:val="001527AC"/>
    <w:rsid w:val="00164D4E"/>
    <w:rsid w:val="00165A9A"/>
    <w:rsid w:val="00166C19"/>
    <w:rsid w:val="00176D42"/>
    <w:rsid w:val="00181197"/>
    <w:rsid w:val="00182572"/>
    <w:rsid w:val="00183955"/>
    <w:rsid w:val="00184280"/>
    <w:rsid w:val="001843B6"/>
    <w:rsid w:val="00190924"/>
    <w:rsid w:val="001925AD"/>
    <w:rsid w:val="001972C8"/>
    <w:rsid w:val="001A2E94"/>
    <w:rsid w:val="001A353D"/>
    <w:rsid w:val="001C0F45"/>
    <w:rsid w:val="001C2A05"/>
    <w:rsid w:val="001C2BA0"/>
    <w:rsid w:val="001D1EED"/>
    <w:rsid w:val="001D4473"/>
    <w:rsid w:val="001E0270"/>
    <w:rsid w:val="001E37BE"/>
    <w:rsid w:val="001E6F34"/>
    <w:rsid w:val="001E7172"/>
    <w:rsid w:val="001E7B89"/>
    <w:rsid w:val="001F222F"/>
    <w:rsid w:val="001F2ED3"/>
    <w:rsid w:val="001F5B2D"/>
    <w:rsid w:val="001F7199"/>
    <w:rsid w:val="00212895"/>
    <w:rsid w:val="00213CC9"/>
    <w:rsid w:val="00226D0F"/>
    <w:rsid w:val="00231B53"/>
    <w:rsid w:val="00236BB8"/>
    <w:rsid w:val="00244EE2"/>
    <w:rsid w:val="00251FB6"/>
    <w:rsid w:val="002570FA"/>
    <w:rsid w:val="002718CF"/>
    <w:rsid w:val="002769C2"/>
    <w:rsid w:val="00277971"/>
    <w:rsid w:val="00282853"/>
    <w:rsid w:val="00284386"/>
    <w:rsid w:val="00285000"/>
    <w:rsid w:val="00286FFC"/>
    <w:rsid w:val="002953D8"/>
    <w:rsid w:val="002C50CE"/>
    <w:rsid w:val="002D18DF"/>
    <w:rsid w:val="002D57CF"/>
    <w:rsid w:val="002D6127"/>
    <w:rsid w:val="002D66E5"/>
    <w:rsid w:val="002D7767"/>
    <w:rsid w:val="002F5914"/>
    <w:rsid w:val="002F6EAA"/>
    <w:rsid w:val="003008A3"/>
    <w:rsid w:val="00301379"/>
    <w:rsid w:val="003056B9"/>
    <w:rsid w:val="00306D47"/>
    <w:rsid w:val="00311E42"/>
    <w:rsid w:val="00312504"/>
    <w:rsid w:val="003143A9"/>
    <w:rsid w:val="003211F3"/>
    <w:rsid w:val="00330378"/>
    <w:rsid w:val="0033279D"/>
    <w:rsid w:val="003347E4"/>
    <w:rsid w:val="00336B46"/>
    <w:rsid w:val="00342570"/>
    <w:rsid w:val="003507C4"/>
    <w:rsid w:val="003544DC"/>
    <w:rsid w:val="00364D16"/>
    <w:rsid w:val="003852EC"/>
    <w:rsid w:val="00386233"/>
    <w:rsid w:val="00386A46"/>
    <w:rsid w:val="003A1D7C"/>
    <w:rsid w:val="003A2ED0"/>
    <w:rsid w:val="003B13E7"/>
    <w:rsid w:val="003B2F9A"/>
    <w:rsid w:val="003B3F01"/>
    <w:rsid w:val="003C6492"/>
    <w:rsid w:val="003D3CD1"/>
    <w:rsid w:val="003D4954"/>
    <w:rsid w:val="003E08E1"/>
    <w:rsid w:val="00400873"/>
    <w:rsid w:val="0040173B"/>
    <w:rsid w:val="00403168"/>
    <w:rsid w:val="0040328F"/>
    <w:rsid w:val="00404C8E"/>
    <w:rsid w:val="00410536"/>
    <w:rsid w:val="004119D3"/>
    <w:rsid w:val="00417A45"/>
    <w:rsid w:val="004244FB"/>
    <w:rsid w:val="0042464C"/>
    <w:rsid w:val="00427A17"/>
    <w:rsid w:val="00437EDF"/>
    <w:rsid w:val="0045372D"/>
    <w:rsid w:val="004577D9"/>
    <w:rsid w:val="0047019F"/>
    <w:rsid w:val="00474AED"/>
    <w:rsid w:val="00496066"/>
    <w:rsid w:val="004A4C4E"/>
    <w:rsid w:val="004A683C"/>
    <w:rsid w:val="004B7E8F"/>
    <w:rsid w:val="004C297A"/>
    <w:rsid w:val="004C2C35"/>
    <w:rsid w:val="004C5671"/>
    <w:rsid w:val="004C59A0"/>
    <w:rsid w:val="004C7377"/>
    <w:rsid w:val="004D11A0"/>
    <w:rsid w:val="004D4FA4"/>
    <w:rsid w:val="004F3F2A"/>
    <w:rsid w:val="004F5D9E"/>
    <w:rsid w:val="004F7467"/>
    <w:rsid w:val="005100C6"/>
    <w:rsid w:val="00511B55"/>
    <w:rsid w:val="00513B38"/>
    <w:rsid w:val="00523F79"/>
    <w:rsid w:val="005255D4"/>
    <w:rsid w:val="0053178D"/>
    <w:rsid w:val="005367E5"/>
    <w:rsid w:val="0054599F"/>
    <w:rsid w:val="00550F63"/>
    <w:rsid w:val="00551158"/>
    <w:rsid w:val="00553575"/>
    <w:rsid w:val="00554E3E"/>
    <w:rsid w:val="005632D4"/>
    <w:rsid w:val="00566B94"/>
    <w:rsid w:val="00572CC1"/>
    <w:rsid w:val="00575E40"/>
    <w:rsid w:val="00576A4B"/>
    <w:rsid w:val="00580D52"/>
    <w:rsid w:val="00593CF0"/>
    <w:rsid w:val="005A56BA"/>
    <w:rsid w:val="005A753D"/>
    <w:rsid w:val="005B39E1"/>
    <w:rsid w:val="005C742F"/>
    <w:rsid w:val="005D0C33"/>
    <w:rsid w:val="005E4D0E"/>
    <w:rsid w:val="005E7964"/>
    <w:rsid w:val="005F2F2B"/>
    <w:rsid w:val="0060024F"/>
    <w:rsid w:val="00602F8B"/>
    <w:rsid w:val="00603FD9"/>
    <w:rsid w:val="006045A3"/>
    <w:rsid w:val="00612205"/>
    <w:rsid w:val="0061281C"/>
    <w:rsid w:val="00612891"/>
    <w:rsid w:val="00613BBE"/>
    <w:rsid w:val="00623059"/>
    <w:rsid w:val="00626BB7"/>
    <w:rsid w:val="00630858"/>
    <w:rsid w:val="00636D2D"/>
    <w:rsid w:val="00640692"/>
    <w:rsid w:val="006523AE"/>
    <w:rsid w:val="00656840"/>
    <w:rsid w:val="006673F8"/>
    <w:rsid w:val="00673CEB"/>
    <w:rsid w:val="00687BC6"/>
    <w:rsid w:val="006A4FE6"/>
    <w:rsid w:val="006B108B"/>
    <w:rsid w:val="006B3DF2"/>
    <w:rsid w:val="006C3ABC"/>
    <w:rsid w:val="006C41AA"/>
    <w:rsid w:val="006D1634"/>
    <w:rsid w:val="006D2E29"/>
    <w:rsid w:val="006D5952"/>
    <w:rsid w:val="006D59D0"/>
    <w:rsid w:val="006D77D5"/>
    <w:rsid w:val="006F424B"/>
    <w:rsid w:val="0071078A"/>
    <w:rsid w:val="00720126"/>
    <w:rsid w:val="007234CA"/>
    <w:rsid w:val="00725C7A"/>
    <w:rsid w:val="007328AE"/>
    <w:rsid w:val="00734829"/>
    <w:rsid w:val="007409F5"/>
    <w:rsid w:val="0074228D"/>
    <w:rsid w:val="007644D2"/>
    <w:rsid w:val="00773294"/>
    <w:rsid w:val="00780D6A"/>
    <w:rsid w:val="00782A66"/>
    <w:rsid w:val="007830FC"/>
    <w:rsid w:val="00785102"/>
    <w:rsid w:val="00787D79"/>
    <w:rsid w:val="0079599D"/>
    <w:rsid w:val="007B5CF2"/>
    <w:rsid w:val="007B5DD6"/>
    <w:rsid w:val="007C33A6"/>
    <w:rsid w:val="007D0816"/>
    <w:rsid w:val="007D60C6"/>
    <w:rsid w:val="007D6973"/>
    <w:rsid w:val="007E0C19"/>
    <w:rsid w:val="007F2C23"/>
    <w:rsid w:val="007F353F"/>
    <w:rsid w:val="00805C08"/>
    <w:rsid w:val="008110C5"/>
    <w:rsid w:val="00814217"/>
    <w:rsid w:val="00814465"/>
    <w:rsid w:val="008435A1"/>
    <w:rsid w:val="00853AD1"/>
    <w:rsid w:val="00856B9A"/>
    <w:rsid w:val="00863407"/>
    <w:rsid w:val="00864193"/>
    <w:rsid w:val="00872A72"/>
    <w:rsid w:val="00873698"/>
    <w:rsid w:val="00877A62"/>
    <w:rsid w:val="00880D85"/>
    <w:rsid w:val="00883F35"/>
    <w:rsid w:val="00890E57"/>
    <w:rsid w:val="00893D2C"/>
    <w:rsid w:val="00895AA8"/>
    <w:rsid w:val="008A0D7D"/>
    <w:rsid w:val="008A6BF8"/>
    <w:rsid w:val="008C4AAF"/>
    <w:rsid w:val="008D333A"/>
    <w:rsid w:val="008E2D99"/>
    <w:rsid w:val="008E3BC6"/>
    <w:rsid w:val="008E5B84"/>
    <w:rsid w:val="008F2051"/>
    <w:rsid w:val="008F65C9"/>
    <w:rsid w:val="009063DD"/>
    <w:rsid w:val="00923A63"/>
    <w:rsid w:val="00927E9F"/>
    <w:rsid w:val="00931342"/>
    <w:rsid w:val="00943C1A"/>
    <w:rsid w:val="00946005"/>
    <w:rsid w:val="0094736C"/>
    <w:rsid w:val="009559CE"/>
    <w:rsid w:val="00957785"/>
    <w:rsid w:val="00964A8E"/>
    <w:rsid w:val="009669B4"/>
    <w:rsid w:val="009772D5"/>
    <w:rsid w:val="00981531"/>
    <w:rsid w:val="00995782"/>
    <w:rsid w:val="009A51F8"/>
    <w:rsid w:val="009A6451"/>
    <w:rsid w:val="009D1B25"/>
    <w:rsid w:val="009F0917"/>
    <w:rsid w:val="00A0020E"/>
    <w:rsid w:val="00A049DD"/>
    <w:rsid w:val="00A153EC"/>
    <w:rsid w:val="00A2176A"/>
    <w:rsid w:val="00A22907"/>
    <w:rsid w:val="00A23460"/>
    <w:rsid w:val="00A24D75"/>
    <w:rsid w:val="00A262DA"/>
    <w:rsid w:val="00A5230E"/>
    <w:rsid w:val="00A66430"/>
    <w:rsid w:val="00A7531E"/>
    <w:rsid w:val="00A76FBE"/>
    <w:rsid w:val="00A84A3F"/>
    <w:rsid w:val="00A968C8"/>
    <w:rsid w:val="00A977ED"/>
    <w:rsid w:val="00AA06C7"/>
    <w:rsid w:val="00AA09CC"/>
    <w:rsid w:val="00AA37E8"/>
    <w:rsid w:val="00AA7367"/>
    <w:rsid w:val="00AB07BD"/>
    <w:rsid w:val="00AB12B1"/>
    <w:rsid w:val="00AB4B59"/>
    <w:rsid w:val="00AB4E35"/>
    <w:rsid w:val="00AC53D7"/>
    <w:rsid w:val="00AC67BD"/>
    <w:rsid w:val="00AD0965"/>
    <w:rsid w:val="00AD3500"/>
    <w:rsid w:val="00AD3AA7"/>
    <w:rsid w:val="00AE07F5"/>
    <w:rsid w:val="00AF6E53"/>
    <w:rsid w:val="00B01443"/>
    <w:rsid w:val="00B04546"/>
    <w:rsid w:val="00B17BD7"/>
    <w:rsid w:val="00B20036"/>
    <w:rsid w:val="00B20ACD"/>
    <w:rsid w:val="00B215AC"/>
    <w:rsid w:val="00B31669"/>
    <w:rsid w:val="00B4192D"/>
    <w:rsid w:val="00B51DAC"/>
    <w:rsid w:val="00B56BEC"/>
    <w:rsid w:val="00B63008"/>
    <w:rsid w:val="00B66C84"/>
    <w:rsid w:val="00B81A15"/>
    <w:rsid w:val="00B8438F"/>
    <w:rsid w:val="00B85637"/>
    <w:rsid w:val="00B87BDF"/>
    <w:rsid w:val="00B97873"/>
    <w:rsid w:val="00BA0175"/>
    <w:rsid w:val="00BA39EB"/>
    <w:rsid w:val="00BA75FF"/>
    <w:rsid w:val="00BB1164"/>
    <w:rsid w:val="00BB44E6"/>
    <w:rsid w:val="00BC252F"/>
    <w:rsid w:val="00BC44DC"/>
    <w:rsid w:val="00BC4AF3"/>
    <w:rsid w:val="00BC75E1"/>
    <w:rsid w:val="00BE1330"/>
    <w:rsid w:val="00BE1AC1"/>
    <w:rsid w:val="00BE2035"/>
    <w:rsid w:val="00BF2FF5"/>
    <w:rsid w:val="00BF3681"/>
    <w:rsid w:val="00BF6200"/>
    <w:rsid w:val="00C00D4B"/>
    <w:rsid w:val="00C03AAA"/>
    <w:rsid w:val="00C03DA1"/>
    <w:rsid w:val="00C158F8"/>
    <w:rsid w:val="00C36E69"/>
    <w:rsid w:val="00C3777E"/>
    <w:rsid w:val="00C401CC"/>
    <w:rsid w:val="00C522C9"/>
    <w:rsid w:val="00C55FC0"/>
    <w:rsid w:val="00C57F9E"/>
    <w:rsid w:val="00C60EEA"/>
    <w:rsid w:val="00C634EC"/>
    <w:rsid w:val="00C679FD"/>
    <w:rsid w:val="00C70CCA"/>
    <w:rsid w:val="00C82569"/>
    <w:rsid w:val="00C85E62"/>
    <w:rsid w:val="00C925CA"/>
    <w:rsid w:val="00CB329E"/>
    <w:rsid w:val="00CC5EED"/>
    <w:rsid w:val="00CD63EA"/>
    <w:rsid w:val="00CD78B7"/>
    <w:rsid w:val="00CE0B7F"/>
    <w:rsid w:val="00CE2C78"/>
    <w:rsid w:val="00D00585"/>
    <w:rsid w:val="00D01814"/>
    <w:rsid w:val="00D018AD"/>
    <w:rsid w:val="00D042ED"/>
    <w:rsid w:val="00D07040"/>
    <w:rsid w:val="00D10E26"/>
    <w:rsid w:val="00D203D1"/>
    <w:rsid w:val="00D30AF0"/>
    <w:rsid w:val="00D3241B"/>
    <w:rsid w:val="00D359EF"/>
    <w:rsid w:val="00D506D8"/>
    <w:rsid w:val="00D672D0"/>
    <w:rsid w:val="00DA0C20"/>
    <w:rsid w:val="00DA1864"/>
    <w:rsid w:val="00DA2639"/>
    <w:rsid w:val="00DA5757"/>
    <w:rsid w:val="00DB1A92"/>
    <w:rsid w:val="00DB28EA"/>
    <w:rsid w:val="00DD7BFF"/>
    <w:rsid w:val="00E00E73"/>
    <w:rsid w:val="00E16875"/>
    <w:rsid w:val="00E21F80"/>
    <w:rsid w:val="00E302CD"/>
    <w:rsid w:val="00E30EA2"/>
    <w:rsid w:val="00E353BD"/>
    <w:rsid w:val="00E40113"/>
    <w:rsid w:val="00E40EAE"/>
    <w:rsid w:val="00E425D7"/>
    <w:rsid w:val="00E43D05"/>
    <w:rsid w:val="00E46C48"/>
    <w:rsid w:val="00E62BD3"/>
    <w:rsid w:val="00E80287"/>
    <w:rsid w:val="00E80A04"/>
    <w:rsid w:val="00E92D75"/>
    <w:rsid w:val="00E96BB0"/>
    <w:rsid w:val="00EA19A7"/>
    <w:rsid w:val="00EA6B0A"/>
    <w:rsid w:val="00EB3791"/>
    <w:rsid w:val="00EB7386"/>
    <w:rsid w:val="00EC015E"/>
    <w:rsid w:val="00ED1A0A"/>
    <w:rsid w:val="00ED3799"/>
    <w:rsid w:val="00ED4C78"/>
    <w:rsid w:val="00ED720C"/>
    <w:rsid w:val="00EE660D"/>
    <w:rsid w:val="00EE679C"/>
    <w:rsid w:val="00EF2D2A"/>
    <w:rsid w:val="00EF6754"/>
    <w:rsid w:val="00F06808"/>
    <w:rsid w:val="00F07F2B"/>
    <w:rsid w:val="00F13E06"/>
    <w:rsid w:val="00F31D12"/>
    <w:rsid w:val="00F32594"/>
    <w:rsid w:val="00F332F5"/>
    <w:rsid w:val="00F6426A"/>
    <w:rsid w:val="00F7079B"/>
    <w:rsid w:val="00F76C51"/>
    <w:rsid w:val="00F8386F"/>
    <w:rsid w:val="00F9188A"/>
    <w:rsid w:val="00F930DB"/>
    <w:rsid w:val="00FB7651"/>
    <w:rsid w:val="00FC4A98"/>
    <w:rsid w:val="00FE552A"/>
    <w:rsid w:val="00FF26E8"/>
    <w:rsid w:val="00FF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0AB28"/>
  <w15:docId w15:val="{DC826D63-F6F9-4363-8B1C-A59623A8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5A1"/>
  </w:style>
  <w:style w:type="paragraph" w:styleId="1">
    <w:name w:val="heading 1"/>
    <w:basedOn w:val="a"/>
    <w:next w:val="a"/>
    <w:link w:val="10"/>
    <w:qFormat/>
    <w:rsid w:val="00AB12B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B12B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AB12B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pacing w:val="50"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B12B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AB12B1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AB12B1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i/>
      <w:iCs/>
      <w:sz w:val="20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B12B1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B12B1"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AB12B1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96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23A63"/>
    <w:pPr>
      <w:ind w:left="720"/>
      <w:contextualSpacing/>
    </w:pPr>
  </w:style>
  <w:style w:type="character" w:styleId="a5">
    <w:name w:val="Hyperlink"/>
    <w:basedOn w:val="a0"/>
    <w:unhideWhenUsed/>
    <w:rsid w:val="002D66E5"/>
    <w:rPr>
      <w:color w:val="0000FF" w:themeColor="hyperlink"/>
      <w:u w:val="single"/>
    </w:rPr>
  </w:style>
  <w:style w:type="paragraph" w:styleId="a6">
    <w:name w:val="Balloon Text"/>
    <w:basedOn w:val="a"/>
    <w:link w:val="a7"/>
    <w:semiHidden/>
    <w:unhideWhenUsed/>
    <w:rsid w:val="00981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98153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B12B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B12B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B12B1"/>
    <w:rPr>
      <w:rFonts w:ascii="Times New Roman" w:eastAsia="Times New Roman" w:hAnsi="Times New Roman" w:cs="Times New Roman"/>
      <w:b/>
      <w:spacing w:val="5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B12B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B12B1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AB12B1"/>
    <w:rPr>
      <w:rFonts w:ascii="Times New Roman" w:eastAsia="Times New Roman" w:hAnsi="Times New Roman" w:cs="Times New Roman"/>
      <w:b/>
      <w:i/>
      <w:i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B12B1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B12B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AB12B1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AB12B1"/>
  </w:style>
  <w:style w:type="paragraph" w:styleId="a8">
    <w:name w:val="Body Text"/>
    <w:basedOn w:val="a"/>
    <w:link w:val="a9"/>
    <w:rsid w:val="00AB12B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AB12B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rsid w:val="00AB12B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AB12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AB12B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AB12B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31">
    <w:name w:val="Body Text Indent 3"/>
    <w:basedOn w:val="a"/>
    <w:link w:val="32"/>
    <w:rsid w:val="00AB12B1"/>
    <w:pPr>
      <w:tabs>
        <w:tab w:val="left" w:pos="4438"/>
      </w:tabs>
      <w:spacing w:after="0" w:line="240" w:lineRule="auto"/>
      <w:ind w:left="5026" w:hanging="1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AB12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AB12B1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rsid w:val="00AB12B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B12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B12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c">
    <w:name w:val="line number"/>
    <w:basedOn w:val="a0"/>
    <w:rsid w:val="00AB12B1"/>
  </w:style>
  <w:style w:type="paragraph" w:styleId="ad">
    <w:name w:val="footer"/>
    <w:basedOn w:val="a"/>
    <w:link w:val="ae"/>
    <w:rsid w:val="00AB12B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rsid w:val="00AB1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AB12B1"/>
  </w:style>
  <w:style w:type="paragraph" w:customStyle="1" w:styleId="ConsPlusNonformat">
    <w:name w:val="ConsPlusNonformat"/>
    <w:rsid w:val="00AB12B1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styleId="af0">
    <w:name w:val="Unresolved Mention"/>
    <w:basedOn w:val="a0"/>
    <w:uiPriority w:val="99"/>
    <w:semiHidden/>
    <w:unhideWhenUsed/>
    <w:rsid w:val="00E92D75"/>
    <w:rPr>
      <w:color w:val="605E5C"/>
      <w:shd w:val="clear" w:color="auto" w:fill="E1DFDD"/>
    </w:rPr>
  </w:style>
  <w:style w:type="character" w:customStyle="1" w:styleId="copytarget">
    <w:name w:val="copy_target"/>
    <w:basedOn w:val="a0"/>
    <w:rsid w:val="00236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0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126BE-1C59-4E83-9E63-726A932D7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9</Pages>
  <Words>5327</Words>
  <Characters>30366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Канцевич</dc:creator>
  <cp:lastModifiedBy>Admin</cp:lastModifiedBy>
  <cp:revision>12</cp:revision>
  <cp:lastPrinted>2022-03-29T11:05:00Z</cp:lastPrinted>
  <dcterms:created xsi:type="dcterms:W3CDTF">2025-10-03T07:14:00Z</dcterms:created>
  <dcterms:modified xsi:type="dcterms:W3CDTF">2026-09-17T12:25:00Z</dcterms:modified>
</cp:coreProperties>
</file>